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CE" w:rsidRDefault="006704CE" w:rsidP="006704CE">
      <w:pPr>
        <w:pStyle w:val="a3"/>
        <w:spacing w:before="62"/>
        <w:ind w:left="202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57340" cy="2035365"/>
            <wp:effectExtent l="19050" t="0" r="0" b="0"/>
            <wp:docPr id="2" name="Рисунок 2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0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4CE" w:rsidRDefault="006704CE" w:rsidP="00A158D7">
      <w:pPr>
        <w:pStyle w:val="a3"/>
        <w:spacing w:before="62"/>
        <w:ind w:left="2023"/>
        <w:jc w:val="center"/>
        <w:rPr>
          <w:lang w:val="ru-RU"/>
        </w:rPr>
      </w:pPr>
    </w:p>
    <w:p w:rsidR="006704CE" w:rsidRDefault="006704CE" w:rsidP="00A158D7">
      <w:pPr>
        <w:pStyle w:val="a3"/>
        <w:spacing w:before="62"/>
        <w:ind w:left="2023"/>
        <w:jc w:val="center"/>
        <w:rPr>
          <w:lang w:val="ru-RU"/>
        </w:rPr>
      </w:pPr>
    </w:p>
    <w:p w:rsidR="000D4E4E" w:rsidRDefault="00AD6022" w:rsidP="00A158D7">
      <w:pPr>
        <w:pStyle w:val="a3"/>
        <w:spacing w:before="62"/>
        <w:ind w:left="2023"/>
        <w:jc w:val="center"/>
      </w:pPr>
      <w:r>
        <w:t>Татарстан</w:t>
      </w:r>
      <w:r w:rsidR="00A158D7">
        <w:rPr>
          <w:lang w:val="ru-RU"/>
        </w:rPr>
        <w:t xml:space="preserve"> </w:t>
      </w:r>
      <w:r>
        <w:t>Республикасы</w:t>
      </w:r>
      <w:r w:rsidR="00A158D7">
        <w:rPr>
          <w:lang w:val="ru-RU"/>
        </w:rPr>
        <w:t xml:space="preserve"> </w:t>
      </w:r>
      <w:r>
        <w:t>Биектау</w:t>
      </w:r>
      <w:r w:rsidR="00A158D7">
        <w:rPr>
          <w:lang w:val="ru-RU"/>
        </w:rPr>
        <w:t xml:space="preserve"> </w:t>
      </w:r>
      <w:r>
        <w:t>муниципаль</w:t>
      </w:r>
      <w:r w:rsidR="00A158D7">
        <w:rPr>
          <w:lang w:val="ru-RU"/>
        </w:rPr>
        <w:t xml:space="preserve"> </w:t>
      </w:r>
      <w:r>
        <w:rPr>
          <w:spacing w:val="-2"/>
        </w:rPr>
        <w:t>районының</w:t>
      </w:r>
    </w:p>
    <w:p w:rsidR="000D4E4E" w:rsidRPr="00A158D7" w:rsidRDefault="00A158D7" w:rsidP="00A158D7">
      <w:pPr>
        <w:pStyle w:val="a3"/>
        <w:ind w:left="2008" w:right="1436" w:firstLine="888"/>
        <w:jc w:val="center"/>
        <w:rPr>
          <w:lang w:val="tt-RU"/>
        </w:rPr>
      </w:pPr>
      <w:r>
        <w:t>«</w:t>
      </w:r>
      <w:r>
        <w:rPr>
          <w:lang w:val="tt-RU"/>
        </w:rPr>
        <w:t xml:space="preserve">А.О.Ахманов исемендәге </w:t>
      </w:r>
      <w:r w:rsidRPr="00A158D7">
        <w:t>Алат т</w:t>
      </w:r>
      <w:r>
        <w:rPr>
          <w:lang w:val="tt-RU"/>
        </w:rPr>
        <w:t xml:space="preserve">өп гомуми белем </w:t>
      </w:r>
      <w:r>
        <w:t xml:space="preserve"> </w:t>
      </w:r>
      <w:r w:rsidR="00AD6022">
        <w:t>белем</w:t>
      </w:r>
      <w:r>
        <w:rPr>
          <w:lang w:val="tt-RU"/>
        </w:rPr>
        <w:t xml:space="preserve"> </w:t>
      </w:r>
      <w:r w:rsidR="00AD6022">
        <w:t>бирү</w:t>
      </w:r>
      <w:r>
        <w:rPr>
          <w:lang w:val="tt-RU"/>
        </w:rPr>
        <w:t xml:space="preserve"> </w:t>
      </w:r>
      <w:r w:rsidR="00AD6022">
        <w:t>учреждениесе</w:t>
      </w:r>
      <w:r>
        <w:rPr>
          <w:lang w:val="tt-RU"/>
        </w:rPr>
        <w:t>”</w:t>
      </w:r>
    </w:p>
    <w:p w:rsidR="000D4E4E" w:rsidRPr="006704CE" w:rsidRDefault="000D4E4E">
      <w:pPr>
        <w:pStyle w:val="a3"/>
        <w:rPr>
          <w:lang w:val="ru-RU"/>
        </w:rPr>
      </w:pPr>
    </w:p>
    <w:p w:rsidR="000D4E4E" w:rsidRDefault="000D4E4E">
      <w:pPr>
        <w:pStyle w:val="a3"/>
      </w:pPr>
    </w:p>
    <w:p w:rsidR="000D4E4E" w:rsidRDefault="000D4E4E">
      <w:pPr>
        <w:pStyle w:val="a3"/>
      </w:pPr>
    </w:p>
    <w:p w:rsidR="000D4E4E" w:rsidRDefault="000D4E4E">
      <w:pPr>
        <w:pStyle w:val="a3"/>
      </w:pPr>
    </w:p>
    <w:p w:rsidR="000D4E4E" w:rsidRDefault="000D4E4E">
      <w:pPr>
        <w:pStyle w:val="a3"/>
      </w:pPr>
    </w:p>
    <w:p w:rsidR="000D4E4E" w:rsidRDefault="000D4E4E">
      <w:pPr>
        <w:pStyle w:val="a3"/>
        <w:spacing w:before="156"/>
      </w:pPr>
    </w:p>
    <w:p w:rsidR="000D4E4E" w:rsidRPr="00A158D7" w:rsidRDefault="00A158D7">
      <w:pPr>
        <w:pStyle w:val="Heading1"/>
        <w:rPr>
          <w:lang w:val="tt-RU"/>
        </w:rPr>
      </w:pPr>
      <w:r>
        <w:rPr>
          <w:lang w:val="tt-RU"/>
        </w:rPr>
        <w:t>2-4 сыйныфларның татар төркемнәре өчен</w:t>
      </w:r>
    </w:p>
    <w:p w:rsidR="000D4E4E" w:rsidRDefault="00F12608">
      <w:pPr>
        <w:pStyle w:val="a4"/>
      </w:pPr>
      <w:r>
        <w:rPr>
          <w:spacing w:val="-2"/>
        </w:rPr>
        <w:t>«Т</w:t>
      </w:r>
      <w:r w:rsidRPr="00F12608">
        <w:rPr>
          <w:spacing w:val="-2"/>
        </w:rPr>
        <w:t>ылсым</w:t>
      </w:r>
      <w:r w:rsidR="00AD6022">
        <w:rPr>
          <w:spacing w:val="-2"/>
        </w:rPr>
        <w:t>»</w:t>
      </w:r>
    </w:p>
    <w:p w:rsidR="000D4E4E" w:rsidRPr="006704CE" w:rsidRDefault="00A158D7" w:rsidP="006704CE">
      <w:pPr>
        <w:pStyle w:val="Heading1"/>
        <w:spacing w:before="279"/>
        <w:ind w:right="104"/>
        <w:rPr>
          <w:lang w:val="ru-RU"/>
        </w:rPr>
      </w:pPr>
      <w:r>
        <w:rPr>
          <w:lang w:val="tt-RU"/>
        </w:rPr>
        <w:t>т</w:t>
      </w:r>
      <w:r w:rsidR="00AD6022">
        <w:t>үгәрәгенең</w:t>
      </w:r>
      <w:r>
        <w:rPr>
          <w:lang w:val="tt-RU"/>
        </w:rPr>
        <w:t xml:space="preserve"> </w:t>
      </w:r>
      <w:r w:rsidR="00AD6022">
        <w:t>эш</w:t>
      </w:r>
      <w:r>
        <w:rPr>
          <w:lang w:val="tt-RU"/>
        </w:rPr>
        <w:t xml:space="preserve"> </w:t>
      </w:r>
      <w:r w:rsidR="00AD6022">
        <w:rPr>
          <w:spacing w:val="-2"/>
        </w:rPr>
        <w:t>программас</w:t>
      </w:r>
      <w:r w:rsidR="006704CE">
        <w:rPr>
          <w:spacing w:val="-2"/>
          <w:lang w:val="ru-RU"/>
        </w:rPr>
        <w:t>ы</w:t>
      </w:r>
    </w:p>
    <w:p w:rsidR="000D4E4E" w:rsidRDefault="000D4E4E">
      <w:pPr>
        <w:pStyle w:val="a3"/>
        <w:rPr>
          <w:b/>
          <w:sz w:val="40"/>
        </w:rPr>
      </w:pPr>
    </w:p>
    <w:p w:rsidR="000D4E4E" w:rsidRDefault="000D4E4E">
      <w:pPr>
        <w:pStyle w:val="a3"/>
        <w:rPr>
          <w:b/>
          <w:sz w:val="40"/>
        </w:rPr>
      </w:pPr>
    </w:p>
    <w:p w:rsidR="000D4E4E" w:rsidRDefault="000D4E4E">
      <w:pPr>
        <w:pStyle w:val="a3"/>
        <w:rPr>
          <w:b/>
          <w:sz w:val="40"/>
        </w:rPr>
      </w:pPr>
    </w:p>
    <w:p w:rsidR="000D4E4E" w:rsidRDefault="000D4E4E">
      <w:pPr>
        <w:pStyle w:val="a3"/>
        <w:rPr>
          <w:b/>
          <w:sz w:val="40"/>
        </w:rPr>
      </w:pPr>
    </w:p>
    <w:p w:rsidR="000D4E4E" w:rsidRDefault="000D4E4E">
      <w:pPr>
        <w:pStyle w:val="a3"/>
        <w:spacing w:before="187"/>
        <w:rPr>
          <w:b/>
          <w:sz w:val="40"/>
        </w:rPr>
      </w:pPr>
    </w:p>
    <w:p w:rsidR="00A158D7" w:rsidRDefault="00A158D7" w:rsidP="00A158D7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                                          </w:t>
      </w:r>
      <w:r w:rsidR="00AD6022" w:rsidRPr="00A158D7">
        <w:rPr>
          <w:sz w:val="28"/>
        </w:rPr>
        <w:t>Түгәрәкнең</w:t>
      </w:r>
      <w:r w:rsidRPr="00A158D7">
        <w:rPr>
          <w:sz w:val="28"/>
          <w:lang w:val="tt-RU"/>
        </w:rPr>
        <w:t xml:space="preserve"> </w:t>
      </w:r>
      <w:r w:rsidR="00AD6022" w:rsidRPr="00A158D7">
        <w:rPr>
          <w:sz w:val="28"/>
        </w:rPr>
        <w:t xml:space="preserve">җитәкчесе: </w:t>
      </w:r>
      <w:r>
        <w:rPr>
          <w:sz w:val="28"/>
          <w:lang w:val="tt-RU"/>
        </w:rPr>
        <w:t xml:space="preserve"> </w:t>
      </w:r>
    </w:p>
    <w:p w:rsidR="000D4E4E" w:rsidRPr="00A158D7" w:rsidRDefault="00A158D7" w:rsidP="00A158D7">
      <w:pPr>
        <w:spacing w:line="360" w:lineRule="auto"/>
        <w:rPr>
          <w:sz w:val="28"/>
        </w:rPr>
      </w:pPr>
      <w:r>
        <w:rPr>
          <w:sz w:val="28"/>
          <w:lang w:val="tt-RU"/>
        </w:rPr>
        <w:t xml:space="preserve">                                                                             </w:t>
      </w:r>
      <w:r w:rsidRPr="00A158D7">
        <w:rPr>
          <w:sz w:val="28"/>
          <w:lang w:val="tt-RU"/>
        </w:rPr>
        <w:t xml:space="preserve">Төхвәтуллина Зөләйха Габделбәр </w:t>
      </w:r>
      <w:r w:rsidR="00AD6022" w:rsidRPr="00A158D7">
        <w:rPr>
          <w:spacing w:val="-4"/>
          <w:sz w:val="28"/>
        </w:rPr>
        <w:t>кызы</w:t>
      </w:r>
    </w:p>
    <w:p w:rsidR="000D4E4E" w:rsidRDefault="000D4E4E">
      <w:pPr>
        <w:pStyle w:val="a3"/>
        <w:rPr>
          <w:sz w:val="32"/>
        </w:rPr>
      </w:pPr>
    </w:p>
    <w:p w:rsidR="000D4E4E" w:rsidRDefault="000D4E4E">
      <w:pPr>
        <w:pStyle w:val="a3"/>
        <w:rPr>
          <w:sz w:val="32"/>
        </w:rPr>
      </w:pPr>
    </w:p>
    <w:p w:rsidR="000D4E4E" w:rsidRDefault="000D4E4E">
      <w:pPr>
        <w:pStyle w:val="a3"/>
        <w:rPr>
          <w:sz w:val="32"/>
        </w:rPr>
      </w:pPr>
    </w:p>
    <w:p w:rsidR="000D4E4E" w:rsidRDefault="000D4E4E">
      <w:pPr>
        <w:pStyle w:val="a3"/>
        <w:rPr>
          <w:sz w:val="32"/>
        </w:rPr>
      </w:pPr>
    </w:p>
    <w:p w:rsidR="000D4E4E" w:rsidRDefault="000D4E4E">
      <w:pPr>
        <w:pStyle w:val="a3"/>
        <w:spacing w:before="95"/>
        <w:rPr>
          <w:sz w:val="32"/>
        </w:rPr>
      </w:pPr>
    </w:p>
    <w:p w:rsidR="000D4E4E" w:rsidRPr="0039283A" w:rsidRDefault="00A158D7" w:rsidP="0039283A">
      <w:pPr>
        <w:pStyle w:val="a3"/>
        <w:ind w:left="577"/>
        <w:jc w:val="center"/>
        <w:rPr>
          <w:lang w:val="tt-RU"/>
        </w:rPr>
        <w:sectPr w:rsidR="000D4E4E" w:rsidRPr="0039283A">
          <w:type w:val="continuous"/>
          <w:pgSz w:w="11900" w:h="16840"/>
          <w:pgMar w:top="1060" w:right="566" w:bottom="280" w:left="850" w:header="720" w:footer="720" w:gutter="0"/>
          <w:cols w:space="720"/>
        </w:sectPr>
      </w:pPr>
      <w:r>
        <w:t>20</w:t>
      </w:r>
      <w:r w:rsidR="0039283A">
        <w:rPr>
          <w:lang w:val="tt-RU"/>
        </w:rPr>
        <w:t>25-2026 нчы уку елы</w:t>
      </w:r>
    </w:p>
    <w:p w:rsidR="000D4E4E" w:rsidRDefault="00AD6022">
      <w:pPr>
        <w:pStyle w:val="Heading2"/>
        <w:spacing w:before="62"/>
        <w:ind w:left="4947"/>
        <w:jc w:val="both"/>
      </w:pPr>
      <w:r>
        <w:lastRenderedPageBreak/>
        <w:t>Аңлатма</w:t>
      </w:r>
      <w:r w:rsidR="00A158D7">
        <w:rPr>
          <w:lang w:val="tt-RU"/>
        </w:rPr>
        <w:t xml:space="preserve"> </w:t>
      </w:r>
      <w:r>
        <w:rPr>
          <w:spacing w:val="-4"/>
        </w:rPr>
        <w:t>язуы</w:t>
      </w:r>
    </w:p>
    <w:p w:rsidR="000D4E4E" w:rsidRDefault="00A158D7" w:rsidP="00A158D7">
      <w:pPr>
        <w:pStyle w:val="a3"/>
        <w:spacing w:line="360" w:lineRule="auto"/>
        <w:ind w:left="854" w:right="276" w:firstLine="708"/>
        <w:jc w:val="both"/>
      </w:pPr>
      <w:r>
        <w:t>Ба</w:t>
      </w:r>
      <w:r>
        <w:rPr>
          <w:lang w:val="tt-RU"/>
        </w:rPr>
        <w:t xml:space="preserve">шлангыч сыйныфларда </w:t>
      </w:r>
      <w:r w:rsidR="00AD6022">
        <w:t>бала яшьтәшләре һәм өлкәннәр белән</w:t>
      </w:r>
      <w:r>
        <w:rPr>
          <w:lang w:val="tt-RU"/>
        </w:rPr>
        <w:t xml:space="preserve"> </w:t>
      </w:r>
      <w:r w:rsidR="00AD6022">
        <w:t>аралашырга, әйберләрне танып белергә өйрәнә. Балаларны берләштерүдә, зурлар белән аралашуга өйрәтүдә, сөйләм телен үстерүдә, җәмгыятьтә үзен-үзе тота белеп, актив hәм сәләтле кеше булып үсүендә сәхнәләштерү эшчәнлегенең</w:t>
      </w:r>
      <w:r>
        <w:rPr>
          <w:lang w:val="tt-RU"/>
        </w:rPr>
        <w:t xml:space="preserve"> </w:t>
      </w:r>
      <w:r w:rsidR="00AD6022">
        <w:t>әhәмияте бик зур. Баланың бөтен тормышы уен. Уенда бала тирә-юнь турында, җәмгыятьнең законнары, кешеләрнең үзара аралашу матурлыгы</w:t>
      </w:r>
      <w:r>
        <w:rPr>
          <w:lang w:val="tt-RU"/>
        </w:rPr>
        <w:t xml:space="preserve"> </w:t>
      </w:r>
      <w:r w:rsidR="00AD6022">
        <w:t>турында</w:t>
      </w:r>
      <w:r>
        <w:rPr>
          <w:lang w:val="tt-RU"/>
        </w:rPr>
        <w:t xml:space="preserve"> </w:t>
      </w:r>
      <w:r w:rsidR="00AD6022">
        <w:t>мәгълүмат</w:t>
      </w:r>
      <w:r>
        <w:rPr>
          <w:lang w:val="tt-RU"/>
        </w:rPr>
        <w:t xml:space="preserve"> </w:t>
      </w:r>
      <w:r w:rsidR="00AD6022">
        <w:t>алып кына калмый, ә бу дөньяда яшәргә, үзенең мөгамәләләрен</w:t>
      </w:r>
      <w:r>
        <w:rPr>
          <w:lang w:val="tt-RU"/>
        </w:rPr>
        <w:t xml:space="preserve"> </w:t>
      </w:r>
      <w:r w:rsidR="00AD6022">
        <w:t>төзергә</w:t>
      </w:r>
      <w:r>
        <w:rPr>
          <w:lang w:val="tt-RU"/>
        </w:rPr>
        <w:t xml:space="preserve"> </w:t>
      </w:r>
      <w:r w:rsidR="00AD6022">
        <w:t>өйрәнә. Ә бу баланың игътибарлы, яхшы хәтерле, дөрес, матур, әйбәт сөйләшә белүен таләп итә. Сәхнәләштерү уеннарында</w:t>
      </w:r>
      <w:r>
        <w:rPr>
          <w:lang w:val="tt-RU"/>
        </w:rPr>
        <w:t xml:space="preserve"> </w:t>
      </w:r>
      <w:r w:rsidR="00AD6022">
        <w:t>катнашып,</w:t>
      </w:r>
      <w:r>
        <w:rPr>
          <w:lang w:val="tt-RU"/>
        </w:rPr>
        <w:t xml:space="preserve"> </w:t>
      </w:r>
      <w:r w:rsidR="00AD6022">
        <w:t>балалар</w:t>
      </w:r>
      <w:r>
        <w:rPr>
          <w:lang w:val="tt-RU"/>
        </w:rPr>
        <w:t xml:space="preserve"> </w:t>
      </w:r>
      <w:r w:rsidR="00AD6022">
        <w:t>образлар,</w:t>
      </w:r>
      <w:r>
        <w:rPr>
          <w:lang w:val="tt-RU"/>
        </w:rPr>
        <w:t xml:space="preserve"> </w:t>
      </w:r>
      <w:r w:rsidR="00AD6022">
        <w:t>төсләр, авазлар аша</w:t>
      </w:r>
      <w:r>
        <w:rPr>
          <w:lang w:val="tt-RU"/>
        </w:rPr>
        <w:t xml:space="preserve"> </w:t>
      </w:r>
      <w:r w:rsidR="00AD6022">
        <w:t>тирә-юнь</w:t>
      </w:r>
      <w:r>
        <w:rPr>
          <w:lang w:val="tt-RU"/>
        </w:rPr>
        <w:t xml:space="preserve"> </w:t>
      </w:r>
      <w:r w:rsidR="00AD6022">
        <w:t>белән</w:t>
      </w:r>
      <w:r>
        <w:rPr>
          <w:lang w:val="tt-RU"/>
        </w:rPr>
        <w:t xml:space="preserve"> </w:t>
      </w:r>
      <w:r w:rsidR="00AD6022">
        <w:t>танышалар,</w:t>
      </w:r>
      <w:r>
        <w:rPr>
          <w:lang w:val="tt-RU"/>
        </w:rPr>
        <w:t xml:space="preserve"> </w:t>
      </w:r>
      <w:r w:rsidR="00AD6022">
        <w:t>ә</w:t>
      </w:r>
      <w:r>
        <w:rPr>
          <w:lang w:val="tt-RU"/>
        </w:rPr>
        <w:t xml:space="preserve"> </w:t>
      </w:r>
      <w:r w:rsidR="00AD6022">
        <w:t>сораулар</w:t>
      </w:r>
      <w:r>
        <w:rPr>
          <w:lang w:val="tt-RU"/>
        </w:rPr>
        <w:t xml:space="preserve"> </w:t>
      </w:r>
      <w:r w:rsidR="00AD6022">
        <w:t>балаларны</w:t>
      </w:r>
      <w:r>
        <w:rPr>
          <w:lang w:val="tt-RU"/>
        </w:rPr>
        <w:t xml:space="preserve"> </w:t>
      </w:r>
      <w:r w:rsidR="00AD6022">
        <w:t>уйларга,</w:t>
      </w:r>
      <w:r>
        <w:rPr>
          <w:lang w:val="tt-RU"/>
        </w:rPr>
        <w:t xml:space="preserve"> </w:t>
      </w:r>
      <w:r w:rsidR="00AD6022">
        <w:t>анализларга, йомгаклау ясарга</w:t>
      </w:r>
      <w:r>
        <w:rPr>
          <w:lang w:val="tt-RU"/>
        </w:rPr>
        <w:t xml:space="preserve"> </w:t>
      </w:r>
      <w:r w:rsidR="00AD6022">
        <w:t>мәҗбүр</w:t>
      </w:r>
      <w:r>
        <w:rPr>
          <w:lang w:val="tt-RU"/>
        </w:rPr>
        <w:t xml:space="preserve"> </w:t>
      </w:r>
      <w:r w:rsidR="00AD6022">
        <w:t>итә. Сәхнәләштерү эшчәнлеген</w:t>
      </w:r>
      <w:r>
        <w:rPr>
          <w:lang w:val="tt-RU"/>
        </w:rPr>
        <w:t xml:space="preserve"> </w:t>
      </w:r>
      <w:r w:rsidR="00AD6022">
        <w:t>алып</w:t>
      </w:r>
      <w:r>
        <w:rPr>
          <w:lang w:val="tt-RU"/>
        </w:rPr>
        <w:t xml:space="preserve"> </w:t>
      </w:r>
      <w:r w:rsidR="00AD6022">
        <w:t>барганда, hәр бала үзенең кичерешләрен, тойгыларын, теләкләрен, карашларын гадәти сөйләшкәндә генә түгел, ә чит тыңлаучылар</w:t>
      </w:r>
      <w:r>
        <w:rPr>
          <w:lang w:val="tt-RU"/>
        </w:rPr>
        <w:t xml:space="preserve"> </w:t>
      </w:r>
      <w:r w:rsidR="00AD6022">
        <w:t>алдында</w:t>
      </w:r>
      <w:r>
        <w:rPr>
          <w:lang w:val="tt-RU"/>
        </w:rPr>
        <w:t xml:space="preserve"> </w:t>
      </w:r>
      <w:r w:rsidR="00AD6022">
        <w:t>күрсәтә</w:t>
      </w:r>
      <w:r>
        <w:rPr>
          <w:lang w:val="tt-RU"/>
        </w:rPr>
        <w:t xml:space="preserve"> </w:t>
      </w:r>
      <w:r w:rsidR="00AD6022">
        <w:t>алырлык шартлар</w:t>
      </w:r>
      <w:r>
        <w:rPr>
          <w:lang w:val="tt-RU"/>
        </w:rPr>
        <w:t xml:space="preserve"> </w:t>
      </w:r>
      <w:r w:rsidR="00AD6022">
        <w:t>тудырырга</w:t>
      </w:r>
      <w:r>
        <w:rPr>
          <w:lang w:val="tt-RU"/>
        </w:rPr>
        <w:t xml:space="preserve"> </w:t>
      </w:r>
      <w:r w:rsidR="00AD6022">
        <w:t>hәм</w:t>
      </w:r>
      <w:r>
        <w:rPr>
          <w:lang w:val="tt-RU"/>
        </w:rPr>
        <w:t xml:space="preserve"> </w:t>
      </w:r>
      <w:r w:rsidR="00AD6022">
        <w:t>яшьтән үк өйрәтергә кирәк. Еш кына без киң белемле,</w:t>
      </w:r>
      <w:r>
        <w:rPr>
          <w:lang w:val="tt-RU"/>
        </w:rPr>
        <w:t xml:space="preserve"> </w:t>
      </w:r>
      <w:r w:rsidR="00AD6022">
        <w:t>сәнгатьле сөйләшә белүчеләрне оялчан икәнен, чит кешеләр алдында</w:t>
      </w:r>
      <w:r>
        <w:rPr>
          <w:lang w:val="tt-RU"/>
        </w:rPr>
        <w:t xml:space="preserve"> </w:t>
      </w:r>
      <w:r w:rsidR="00AD6022">
        <w:t>югалып</w:t>
      </w:r>
      <w:r>
        <w:rPr>
          <w:lang w:val="tt-RU"/>
        </w:rPr>
        <w:t xml:space="preserve"> </w:t>
      </w:r>
      <w:r w:rsidR="00AD6022">
        <w:t xml:space="preserve">калуларын күзәтәбез. Бу проблемалар </w:t>
      </w:r>
      <w:r>
        <w:t xml:space="preserve">булмасын өчен, </w:t>
      </w:r>
      <w:r>
        <w:rPr>
          <w:lang w:val="tt-RU"/>
        </w:rPr>
        <w:t>8-10 яш</w:t>
      </w:r>
      <w:r w:rsidRPr="00A158D7">
        <w:t>ьлек балалар бел</w:t>
      </w:r>
      <w:r>
        <w:rPr>
          <w:lang w:val="tt-RU"/>
        </w:rPr>
        <w:t xml:space="preserve">ән </w:t>
      </w:r>
      <w:r w:rsidR="00AD6022">
        <w:t>театр</w:t>
      </w:r>
      <w:r>
        <w:rPr>
          <w:lang w:val="tt-RU"/>
        </w:rPr>
        <w:t xml:space="preserve"> </w:t>
      </w:r>
      <w:r w:rsidR="00AD6022">
        <w:t>кую</w:t>
      </w:r>
      <w:r>
        <w:rPr>
          <w:lang w:val="tt-RU"/>
        </w:rPr>
        <w:t xml:space="preserve"> </w:t>
      </w:r>
      <w:r w:rsidR="00AD6022">
        <w:t>бик</w:t>
      </w:r>
      <w:r>
        <w:rPr>
          <w:lang w:val="tt-RU"/>
        </w:rPr>
        <w:t xml:space="preserve"> </w:t>
      </w:r>
      <w:r w:rsidR="00AD6022">
        <w:t>зур</w:t>
      </w:r>
      <w:r>
        <w:rPr>
          <w:lang w:val="tt-RU"/>
        </w:rPr>
        <w:t xml:space="preserve"> </w:t>
      </w:r>
      <w:r w:rsidR="00AD6022">
        <w:t>булышлык</w:t>
      </w:r>
      <w:r>
        <w:rPr>
          <w:lang w:val="tt-RU"/>
        </w:rPr>
        <w:t xml:space="preserve"> </w:t>
      </w:r>
      <w:r w:rsidR="00AD6022">
        <w:t>күрсәтә.</w:t>
      </w:r>
      <w:r>
        <w:rPr>
          <w:lang w:val="tt-RU"/>
        </w:rPr>
        <w:t xml:space="preserve"> </w:t>
      </w:r>
      <w:r w:rsidR="00AD6022">
        <w:t>Сәхнәләштерелгән уеннар</w:t>
      </w:r>
      <w:r>
        <w:rPr>
          <w:lang w:val="tt-RU"/>
        </w:rPr>
        <w:t xml:space="preserve"> </w:t>
      </w:r>
      <w:r w:rsidR="00AD6022">
        <w:t>балаларны</w:t>
      </w:r>
      <w:r>
        <w:rPr>
          <w:lang w:val="tt-RU"/>
        </w:rPr>
        <w:t xml:space="preserve"> </w:t>
      </w:r>
      <w:r w:rsidR="00AD6022">
        <w:t>шатландыралар. Спектакльләрдә</w:t>
      </w:r>
      <w:r>
        <w:rPr>
          <w:lang w:val="tt-RU"/>
        </w:rPr>
        <w:t xml:space="preserve"> </w:t>
      </w:r>
      <w:r w:rsidR="00AD6022">
        <w:t>катнашып,</w:t>
      </w:r>
      <w:r>
        <w:rPr>
          <w:lang w:val="tt-RU"/>
        </w:rPr>
        <w:t xml:space="preserve"> </w:t>
      </w:r>
      <w:r w:rsidR="00AD6022">
        <w:t>балалар</w:t>
      </w:r>
      <w:r>
        <w:rPr>
          <w:lang w:val="tt-RU"/>
        </w:rPr>
        <w:t xml:space="preserve"> </w:t>
      </w:r>
      <w:r w:rsidR="00AD6022">
        <w:t>тирә-юнь белән, төсләр, авазлар белән танышалар, ә уйланылып куелган сораулар балаларны анализларга, уйланырга, нәтиҗәләр ясарга өйрәтә. Сәнгатьле итеп сөйләргә өйрәнү</w:t>
      </w:r>
      <w:r>
        <w:rPr>
          <w:lang w:val="tt-RU"/>
        </w:rPr>
        <w:t xml:space="preserve"> </w:t>
      </w:r>
      <w:r w:rsidR="00AD6022">
        <w:t>барышында, сизелмичә баланың сүз байлыгы</w:t>
      </w:r>
      <w:r>
        <w:rPr>
          <w:lang w:val="tt-RU"/>
        </w:rPr>
        <w:t xml:space="preserve"> </w:t>
      </w:r>
      <w:r w:rsidR="00AD6022">
        <w:t>арта,</w:t>
      </w:r>
      <w:r>
        <w:rPr>
          <w:lang w:val="tt-RU"/>
        </w:rPr>
        <w:t xml:space="preserve"> </w:t>
      </w:r>
      <w:r w:rsidR="00AD6022">
        <w:t>бала</w:t>
      </w:r>
      <w:r>
        <w:rPr>
          <w:lang w:val="tt-RU"/>
        </w:rPr>
        <w:t xml:space="preserve"> </w:t>
      </w:r>
      <w:r w:rsidR="00AD6022">
        <w:t>чиста,</w:t>
      </w:r>
      <w:r>
        <w:rPr>
          <w:lang w:val="tt-RU"/>
        </w:rPr>
        <w:t xml:space="preserve"> </w:t>
      </w:r>
      <w:r w:rsidR="00AD6022">
        <w:t>дөрес,</w:t>
      </w:r>
      <w:r>
        <w:rPr>
          <w:lang w:val="tt-RU"/>
        </w:rPr>
        <w:t xml:space="preserve"> </w:t>
      </w:r>
      <w:r w:rsidR="00AD6022">
        <w:t>аңлаешлы</w:t>
      </w:r>
      <w:r>
        <w:rPr>
          <w:lang w:val="tt-RU"/>
        </w:rPr>
        <w:t xml:space="preserve"> </w:t>
      </w:r>
      <w:r w:rsidR="00AD6022">
        <w:t>итеп</w:t>
      </w:r>
      <w:r>
        <w:rPr>
          <w:lang w:val="tt-RU"/>
        </w:rPr>
        <w:t xml:space="preserve"> </w:t>
      </w:r>
      <w:r w:rsidR="00AD6022">
        <w:t>сөйләргә</w:t>
      </w:r>
      <w:r>
        <w:rPr>
          <w:lang w:val="tt-RU"/>
        </w:rPr>
        <w:t xml:space="preserve"> </w:t>
      </w:r>
      <w:r w:rsidR="00AD6022">
        <w:t>өйрәнә.</w:t>
      </w:r>
      <w:r>
        <w:rPr>
          <w:lang w:val="tt-RU"/>
        </w:rPr>
        <w:t xml:space="preserve"> </w:t>
      </w:r>
    </w:p>
    <w:p w:rsidR="000D4E4E" w:rsidRDefault="00AD6022">
      <w:pPr>
        <w:ind w:left="1562"/>
        <w:jc w:val="both"/>
        <w:rPr>
          <w:sz w:val="28"/>
        </w:rPr>
      </w:pPr>
      <w:r>
        <w:rPr>
          <w:b/>
          <w:sz w:val="28"/>
        </w:rPr>
        <w:t>Программаның</w:t>
      </w:r>
      <w:r w:rsidR="00A158D7">
        <w:rPr>
          <w:b/>
          <w:sz w:val="28"/>
          <w:lang w:val="tt-RU"/>
        </w:rPr>
        <w:t xml:space="preserve"> </w:t>
      </w:r>
      <w:r>
        <w:rPr>
          <w:b/>
          <w:sz w:val="28"/>
        </w:rPr>
        <w:t>максаты:</w:t>
      </w:r>
      <w:r>
        <w:rPr>
          <w:sz w:val="28"/>
        </w:rPr>
        <w:t>Театр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сәнгате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аша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балаларның</w:t>
      </w:r>
      <w:r w:rsidR="00A158D7">
        <w:rPr>
          <w:sz w:val="28"/>
          <w:lang w:val="tt-RU"/>
        </w:rPr>
        <w:t xml:space="preserve"> </w:t>
      </w:r>
      <w:r>
        <w:rPr>
          <w:spacing w:val="-2"/>
          <w:sz w:val="28"/>
        </w:rPr>
        <w:t>иҗади</w:t>
      </w:r>
    </w:p>
    <w:p w:rsidR="000D4E4E" w:rsidRDefault="00AD6022">
      <w:pPr>
        <w:pStyle w:val="a3"/>
        <w:spacing w:before="160"/>
        <w:ind w:left="854"/>
        <w:jc w:val="both"/>
      </w:pPr>
      <w:r>
        <w:t>сәләтләрен,</w:t>
      </w:r>
      <w:r w:rsidR="00A158D7">
        <w:rPr>
          <w:lang w:val="tt-RU"/>
        </w:rPr>
        <w:t xml:space="preserve"> </w:t>
      </w:r>
      <w:r>
        <w:t>кызыксынуларын</w:t>
      </w:r>
      <w:r w:rsidR="00A158D7">
        <w:rPr>
          <w:lang w:val="tt-RU"/>
        </w:rPr>
        <w:t xml:space="preserve"> </w:t>
      </w:r>
      <w:r>
        <w:rPr>
          <w:spacing w:val="-2"/>
        </w:rPr>
        <w:t>үстерү.</w:t>
      </w:r>
    </w:p>
    <w:p w:rsidR="000D4E4E" w:rsidRDefault="00AD6022">
      <w:pPr>
        <w:pStyle w:val="Heading2"/>
        <w:tabs>
          <w:tab w:val="left" w:pos="3768"/>
        </w:tabs>
      </w:pPr>
      <w:r>
        <w:rPr>
          <w:spacing w:val="-2"/>
        </w:rPr>
        <w:t>Программаның</w:t>
      </w:r>
      <w:r>
        <w:tab/>
        <w:t>төп</w:t>
      </w:r>
      <w:r w:rsidR="00A158D7">
        <w:rPr>
          <w:lang w:val="tt-RU"/>
        </w:rPr>
        <w:t xml:space="preserve"> </w:t>
      </w:r>
      <w:r>
        <w:rPr>
          <w:spacing w:val="-2"/>
        </w:rPr>
        <w:t>бурычлары:</w:t>
      </w:r>
    </w:p>
    <w:p w:rsidR="000D4E4E" w:rsidRDefault="00A158D7">
      <w:pPr>
        <w:pStyle w:val="a5"/>
        <w:numPr>
          <w:ilvl w:val="0"/>
          <w:numId w:val="2"/>
        </w:numPr>
        <w:tabs>
          <w:tab w:val="left" w:pos="1725"/>
        </w:tabs>
        <w:ind w:left="1725" w:hanging="163"/>
        <w:rPr>
          <w:b/>
          <w:sz w:val="28"/>
        </w:rPr>
      </w:pPr>
      <w:r>
        <w:rPr>
          <w:sz w:val="28"/>
        </w:rPr>
        <w:t>Б</w:t>
      </w:r>
      <w:r w:rsidR="00AD6022">
        <w:rPr>
          <w:sz w:val="28"/>
        </w:rPr>
        <w:t>алаларның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иҗади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активлыкларын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үстерү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өчен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шартлар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тудыру;</w:t>
      </w:r>
    </w:p>
    <w:p w:rsidR="000D4E4E" w:rsidRDefault="00A158D7">
      <w:pPr>
        <w:pStyle w:val="a5"/>
        <w:numPr>
          <w:ilvl w:val="0"/>
          <w:numId w:val="2"/>
        </w:numPr>
        <w:tabs>
          <w:tab w:val="left" w:pos="1725"/>
        </w:tabs>
        <w:ind w:left="1725" w:hanging="163"/>
        <w:rPr>
          <w:sz w:val="28"/>
        </w:rPr>
      </w:pPr>
      <w:r>
        <w:rPr>
          <w:sz w:val="28"/>
        </w:rPr>
        <w:t>Б</w:t>
      </w:r>
      <w:r w:rsidR="00AD6022">
        <w:rPr>
          <w:sz w:val="28"/>
        </w:rPr>
        <w:t>алаларның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артистлык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күнекмәләрен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үстерү;</w:t>
      </w:r>
    </w:p>
    <w:p w:rsidR="000D4E4E" w:rsidRDefault="000D4E4E">
      <w:pPr>
        <w:pStyle w:val="a5"/>
        <w:rPr>
          <w:sz w:val="28"/>
        </w:rPr>
        <w:sectPr w:rsidR="000D4E4E">
          <w:pgSz w:w="11900" w:h="16840"/>
          <w:pgMar w:top="1060" w:right="566" w:bottom="280" w:left="850" w:header="720" w:footer="720" w:gutter="0"/>
          <w:cols w:space="720"/>
        </w:sectPr>
      </w:pPr>
    </w:p>
    <w:p w:rsidR="000D4E4E" w:rsidRDefault="00AD6022" w:rsidP="00A158D7">
      <w:pPr>
        <w:pStyle w:val="a5"/>
        <w:numPr>
          <w:ilvl w:val="0"/>
          <w:numId w:val="2"/>
        </w:numPr>
        <w:tabs>
          <w:tab w:val="left" w:pos="1809"/>
          <w:tab w:val="left" w:pos="7643"/>
        </w:tabs>
        <w:spacing w:before="62" w:line="276" w:lineRule="auto"/>
        <w:ind w:left="1809" w:hanging="247"/>
        <w:rPr>
          <w:sz w:val="28"/>
        </w:rPr>
      </w:pPr>
      <w:r>
        <w:rPr>
          <w:sz w:val="28"/>
        </w:rPr>
        <w:lastRenderedPageBreak/>
        <w:t>Акыл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үсеше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белән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сөйләм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теленең</w:t>
      </w:r>
      <w:r w:rsidR="00A158D7">
        <w:rPr>
          <w:sz w:val="28"/>
          <w:lang w:val="tt-RU"/>
        </w:rPr>
        <w:t xml:space="preserve"> </w:t>
      </w:r>
      <w:r>
        <w:rPr>
          <w:spacing w:val="-2"/>
          <w:sz w:val="28"/>
        </w:rPr>
        <w:t>үсешен</w:t>
      </w:r>
      <w:r>
        <w:rPr>
          <w:sz w:val="28"/>
        </w:rPr>
        <w:tab/>
        <w:t>үстерү,</w:t>
      </w:r>
      <w:r w:rsidR="00A158D7">
        <w:rPr>
          <w:sz w:val="28"/>
          <w:lang w:val="tt-RU"/>
        </w:rPr>
        <w:t xml:space="preserve"> </w:t>
      </w:r>
      <w:r>
        <w:rPr>
          <w:spacing w:val="-2"/>
          <w:sz w:val="28"/>
        </w:rPr>
        <w:t>персонажлар</w:t>
      </w:r>
    </w:p>
    <w:p w:rsidR="000D4E4E" w:rsidRDefault="00A158D7" w:rsidP="00A158D7">
      <w:pPr>
        <w:pStyle w:val="a3"/>
        <w:spacing w:before="4" w:line="276" w:lineRule="auto"/>
        <w:ind w:left="854"/>
      </w:pPr>
      <w:r>
        <w:rPr>
          <w:lang w:val="tt-RU"/>
        </w:rPr>
        <w:t>с</w:t>
      </w:r>
      <w:r w:rsidR="00AD6022">
        <w:t>өйләмен</w:t>
      </w:r>
      <w:r>
        <w:rPr>
          <w:lang w:val="tt-RU"/>
        </w:rPr>
        <w:t xml:space="preserve"> </w:t>
      </w:r>
      <w:r w:rsidR="00AD6022">
        <w:t>сәнгатьле</w:t>
      </w:r>
      <w:r>
        <w:rPr>
          <w:lang w:val="tt-RU"/>
        </w:rPr>
        <w:t xml:space="preserve"> </w:t>
      </w:r>
      <w:r w:rsidR="00AD6022">
        <w:t>итеп</w:t>
      </w:r>
      <w:r>
        <w:rPr>
          <w:lang w:val="tt-RU"/>
        </w:rPr>
        <w:t xml:space="preserve"> </w:t>
      </w:r>
      <w:r w:rsidR="00AD6022">
        <w:t>сөйләү</w:t>
      </w:r>
      <w:r>
        <w:rPr>
          <w:lang w:val="tt-RU"/>
        </w:rPr>
        <w:t xml:space="preserve"> </w:t>
      </w:r>
      <w:r w:rsidR="00AD6022">
        <w:t>өстендә</w:t>
      </w:r>
      <w:r>
        <w:rPr>
          <w:lang w:val="tt-RU"/>
        </w:rPr>
        <w:t xml:space="preserve"> </w:t>
      </w:r>
      <w:r w:rsidR="00AD6022">
        <w:t>эшләү,</w:t>
      </w:r>
      <w:r>
        <w:rPr>
          <w:lang w:val="tt-RU"/>
        </w:rPr>
        <w:t xml:space="preserve"> </w:t>
      </w:r>
      <w:r w:rsidR="00AD6022">
        <w:t>баланың</w:t>
      </w:r>
      <w:r>
        <w:rPr>
          <w:lang w:val="tt-RU"/>
        </w:rPr>
        <w:t xml:space="preserve"> </w:t>
      </w:r>
      <w:r w:rsidR="00AD6022">
        <w:t>сүз</w:t>
      </w:r>
      <w:r>
        <w:rPr>
          <w:lang w:val="tt-RU"/>
        </w:rPr>
        <w:t xml:space="preserve"> </w:t>
      </w:r>
      <w:r w:rsidR="00AD6022">
        <w:t>байлыгы</w:t>
      </w:r>
      <w:r>
        <w:rPr>
          <w:lang w:val="tt-RU"/>
        </w:rPr>
        <w:t xml:space="preserve"> </w:t>
      </w:r>
      <w:r w:rsidR="00AD6022">
        <w:t>арттыру, аваз культурасы, интонацияле сөйләү тәрбияләү;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95"/>
        </w:tabs>
        <w:spacing w:before="2" w:line="276" w:lineRule="auto"/>
        <w:ind w:left="1795" w:hanging="233"/>
        <w:rPr>
          <w:sz w:val="28"/>
        </w:rPr>
      </w:pPr>
      <w:r>
        <w:rPr>
          <w:sz w:val="28"/>
        </w:rPr>
        <w:t>В</w:t>
      </w:r>
      <w:r w:rsidR="00AD6022">
        <w:rPr>
          <w:sz w:val="28"/>
        </w:rPr>
        <w:t>ак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моториканы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үстерү;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95"/>
        </w:tabs>
        <w:spacing w:line="276" w:lineRule="auto"/>
        <w:ind w:left="1795" w:hanging="163"/>
        <w:rPr>
          <w:sz w:val="28"/>
        </w:rPr>
      </w:pPr>
      <w:r>
        <w:rPr>
          <w:sz w:val="28"/>
        </w:rPr>
        <w:t>Х</w:t>
      </w:r>
      <w:r w:rsidR="00AD6022">
        <w:rPr>
          <w:sz w:val="28"/>
        </w:rPr>
        <w:t>әрәкәт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күнекмәләрен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формалаштыру;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25"/>
        </w:tabs>
        <w:spacing w:line="276" w:lineRule="auto"/>
        <w:ind w:left="1725" w:hanging="163"/>
        <w:rPr>
          <w:sz w:val="28"/>
        </w:rPr>
      </w:pPr>
      <w:r>
        <w:rPr>
          <w:sz w:val="28"/>
        </w:rPr>
        <w:t>К</w:t>
      </w:r>
      <w:r w:rsidR="00AD6022">
        <w:rPr>
          <w:sz w:val="28"/>
        </w:rPr>
        <w:t>урчакларны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хәрәкәтләндерергә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өйрәтү;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37"/>
        </w:tabs>
        <w:spacing w:line="276" w:lineRule="auto"/>
        <w:ind w:left="1737" w:hanging="163"/>
        <w:rPr>
          <w:sz w:val="28"/>
        </w:rPr>
      </w:pPr>
      <w:r>
        <w:rPr>
          <w:sz w:val="28"/>
        </w:rPr>
        <w:t>С</w:t>
      </w:r>
      <w:r w:rsidR="00AD6022">
        <w:rPr>
          <w:sz w:val="28"/>
        </w:rPr>
        <w:t>әхнәләштерү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эшчәнлегенә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тотрыклы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кызыксынуны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үстерү</w:t>
      </w:r>
      <w:r w:rsidR="00AD6022">
        <w:rPr>
          <w:spacing w:val="-10"/>
          <w:sz w:val="28"/>
        </w:rPr>
        <w:t>;</w:t>
      </w:r>
    </w:p>
    <w:p w:rsidR="000D4E4E" w:rsidRDefault="00AD6022" w:rsidP="00A158D7">
      <w:pPr>
        <w:pStyle w:val="a5"/>
        <w:numPr>
          <w:ilvl w:val="0"/>
          <w:numId w:val="2"/>
        </w:numPr>
        <w:tabs>
          <w:tab w:val="left" w:pos="1747"/>
          <w:tab w:val="left" w:pos="7715"/>
        </w:tabs>
        <w:ind w:left="1747" w:hanging="173"/>
        <w:rPr>
          <w:sz w:val="28"/>
        </w:rPr>
      </w:pPr>
      <w:r>
        <w:rPr>
          <w:sz w:val="28"/>
        </w:rPr>
        <w:t>мимика,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ишарәләр,</w:t>
      </w:r>
      <w:r w:rsidR="00A158D7">
        <w:rPr>
          <w:sz w:val="28"/>
          <w:lang w:val="tt-RU"/>
        </w:rPr>
        <w:t xml:space="preserve"> </w:t>
      </w:r>
      <w:r>
        <w:rPr>
          <w:sz w:val="28"/>
        </w:rPr>
        <w:t>хәрәкәтләр,</w:t>
      </w:r>
      <w:r w:rsidR="00A158D7">
        <w:rPr>
          <w:spacing w:val="-2"/>
          <w:sz w:val="28"/>
          <w:lang w:val="tt-RU"/>
        </w:rPr>
        <w:t xml:space="preserve"> и</w:t>
      </w:r>
      <w:r>
        <w:rPr>
          <w:spacing w:val="-2"/>
          <w:sz w:val="28"/>
        </w:rPr>
        <w:t>нтонацияне,</w:t>
      </w:r>
      <w:r>
        <w:rPr>
          <w:sz w:val="28"/>
        </w:rPr>
        <w:tab/>
        <w:t>тәэсирле</w:t>
      </w:r>
      <w:r w:rsidR="00A158D7">
        <w:rPr>
          <w:sz w:val="28"/>
          <w:lang w:val="tt-RU"/>
        </w:rPr>
        <w:t xml:space="preserve"> </w:t>
      </w:r>
      <w:r>
        <w:rPr>
          <w:spacing w:val="-2"/>
          <w:sz w:val="28"/>
        </w:rPr>
        <w:t>чараларны</w:t>
      </w:r>
    </w:p>
    <w:p w:rsidR="000D4E4E" w:rsidRDefault="00AD6022" w:rsidP="00A158D7">
      <w:pPr>
        <w:pStyle w:val="a3"/>
        <w:tabs>
          <w:tab w:val="left" w:pos="3691"/>
        </w:tabs>
        <w:spacing w:before="162" w:line="276" w:lineRule="auto"/>
        <w:ind w:left="1574"/>
      </w:pPr>
      <w:r>
        <w:t>кабатлау</w:t>
      </w:r>
      <w:r w:rsidR="00A158D7">
        <w:rPr>
          <w:lang w:val="tt-RU"/>
        </w:rPr>
        <w:t xml:space="preserve"> </w:t>
      </w:r>
      <w:r>
        <w:rPr>
          <w:spacing w:val="-2"/>
        </w:rPr>
        <w:t>теләге</w:t>
      </w:r>
      <w:r>
        <w:tab/>
      </w:r>
      <w:r>
        <w:rPr>
          <w:spacing w:val="-2"/>
        </w:rPr>
        <w:t>тудыру.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25"/>
        </w:tabs>
        <w:spacing w:line="276" w:lineRule="auto"/>
        <w:ind w:left="1725" w:hanging="163"/>
        <w:rPr>
          <w:sz w:val="28"/>
        </w:rPr>
      </w:pPr>
      <w:r>
        <w:rPr>
          <w:sz w:val="28"/>
        </w:rPr>
        <w:t>Б</w:t>
      </w:r>
      <w:r w:rsidR="00AD6022">
        <w:rPr>
          <w:sz w:val="28"/>
        </w:rPr>
        <w:t>алаларда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эстетик,әхлак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һәм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хезмәт</w:t>
      </w:r>
      <w:r>
        <w:rPr>
          <w:sz w:val="28"/>
          <w:lang w:val="tt-RU"/>
        </w:rPr>
        <w:t xml:space="preserve"> т</w:t>
      </w:r>
      <w:r w:rsidR="00AD6022">
        <w:rPr>
          <w:sz w:val="28"/>
        </w:rPr>
        <w:t>әрбиясен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тормышка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ашыру;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25"/>
        </w:tabs>
        <w:spacing w:before="1" w:line="276" w:lineRule="auto"/>
        <w:ind w:left="1725" w:hanging="163"/>
        <w:rPr>
          <w:sz w:val="28"/>
        </w:rPr>
      </w:pPr>
      <w:r>
        <w:rPr>
          <w:sz w:val="28"/>
        </w:rPr>
        <w:t>Б</w:t>
      </w:r>
      <w:r w:rsidR="00AD6022">
        <w:rPr>
          <w:sz w:val="28"/>
        </w:rPr>
        <w:t>алаларның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сәламәтлеген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яхшырту;</w:t>
      </w:r>
    </w:p>
    <w:p w:rsidR="000D4E4E" w:rsidRDefault="00A158D7" w:rsidP="00A158D7">
      <w:pPr>
        <w:pStyle w:val="a5"/>
        <w:numPr>
          <w:ilvl w:val="0"/>
          <w:numId w:val="2"/>
        </w:numPr>
        <w:tabs>
          <w:tab w:val="left" w:pos="1725"/>
        </w:tabs>
        <w:spacing w:line="276" w:lineRule="auto"/>
        <w:ind w:left="1725" w:hanging="163"/>
        <w:rPr>
          <w:sz w:val="28"/>
        </w:rPr>
      </w:pPr>
      <w:r>
        <w:rPr>
          <w:sz w:val="28"/>
        </w:rPr>
        <w:t>С</w:t>
      </w:r>
      <w:r w:rsidR="00AD6022">
        <w:rPr>
          <w:sz w:val="28"/>
        </w:rPr>
        <w:t>әнгатькә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кызыксыну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һәм</w:t>
      </w:r>
      <w:r>
        <w:rPr>
          <w:sz w:val="28"/>
          <w:lang w:val="tt-RU"/>
        </w:rPr>
        <w:t xml:space="preserve"> </w:t>
      </w:r>
      <w:r w:rsidR="00AD6022">
        <w:rPr>
          <w:sz w:val="28"/>
        </w:rPr>
        <w:t>мәхәббәт</w:t>
      </w:r>
      <w:r>
        <w:rPr>
          <w:sz w:val="28"/>
          <w:lang w:val="tt-RU"/>
        </w:rPr>
        <w:t xml:space="preserve"> </w:t>
      </w:r>
      <w:r w:rsidR="00AD6022">
        <w:rPr>
          <w:spacing w:val="-2"/>
          <w:sz w:val="28"/>
        </w:rPr>
        <w:t>тәрбияләү.</w:t>
      </w:r>
    </w:p>
    <w:p w:rsidR="000D4E4E" w:rsidRDefault="000D4E4E" w:rsidP="00A158D7">
      <w:pPr>
        <w:pStyle w:val="a3"/>
        <w:spacing w:before="37" w:line="276" w:lineRule="auto"/>
      </w:pPr>
    </w:p>
    <w:p w:rsidR="000D4E4E" w:rsidRDefault="00AD6022">
      <w:pPr>
        <w:pStyle w:val="Heading2"/>
        <w:spacing w:before="1"/>
        <w:ind w:left="854"/>
      </w:pPr>
      <w:r>
        <w:t>Программаның</w:t>
      </w:r>
      <w:r w:rsidR="00A158D7">
        <w:rPr>
          <w:lang w:val="tt-RU"/>
        </w:rPr>
        <w:t xml:space="preserve"> </w:t>
      </w:r>
      <w:r>
        <w:rPr>
          <w:spacing w:val="-2"/>
        </w:rPr>
        <w:t>билгеләнеше:</w:t>
      </w:r>
    </w:p>
    <w:p w:rsidR="000D4E4E" w:rsidRDefault="000D4E4E">
      <w:pPr>
        <w:pStyle w:val="a3"/>
        <w:spacing w:before="39"/>
        <w:rPr>
          <w:b/>
        </w:rPr>
      </w:pPr>
    </w:p>
    <w:p w:rsidR="000D4E4E" w:rsidRDefault="00F12608">
      <w:pPr>
        <w:pStyle w:val="a3"/>
        <w:spacing w:before="1" w:line="360" w:lineRule="auto"/>
        <w:ind w:left="854" w:right="281" w:firstLine="1018"/>
        <w:jc w:val="both"/>
      </w:pPr>
      <w:r>
        <w:t>“</w:t>
      </w:r>
      <w:r w:rsidRPr="00F12608">
        <w:t>Тылсым</w:t>
      </w:r>
      <w:r w:rsidR="00AD6022">
        <w:t>”түгәрәге програ</w:t>
      </w:r>
      <w:r w:rsidR="00A158D7">
        <w:t xml:space="preserve">ммасы башлангыч сыйныф укучылары </w:t>
      </w:r>
      <w:r w:rsidR="00AD6022">
        <w:t>өчен тәкъдим ителә.Түгәрәк</w:t>
      </w:r>
      <w:r w:rsidR="00A158D7">
        <w:rPr>
          <w:lang w:val="tt-RU"/>
        </w:rPr>
        <w:t xml:space="preserve"> </w:t>
      </w:r>
      <w:r w:rsidR="00A158D7">
        <w:t>а</w:t>
      </w:r>
      <w:r w:rsidR="00A158D7">
        <w:rPr>
          <w:lang w:val="tt-RU"/>
        </w:rPr>
        <w:t>тнага</w:t>
      </w:r>
      <w:r w:rsidR="00A158D7">
        <w:t xml:space="preserve"> </w:t>
      </w:r>
      <w:r w:rsidR="00A158D7">
        <w:rPr>
          <w:lang w:val="tt-RU"/>
        </w:rPr>
        <w:t>бер</w:t>
      </w:r>
      <w:r w:rsidR="00AD6022">
        <w:t xml:space="preserve"> тапкыр</w:t>
      </w:r>
      <w:r w:rsidR="00A158D7">
        <w:rPr>
          <w:lang w:val="tt-RU"/>
        </w:rPr>
        <w:t xml:space="preserve"> </w:t>
      </w:r>
      <w:r w:rsidR="00AD6022">
        <w:t>үткәрелә. Түгәрәкне</w:t>
      </w:r>
      <w:r w:rsidR="00A158D7">
        <w:rPr>
          <w:lang w:val="tt-RU"/>
        </w:rPr>
        <w:t xml:space="preserve"> </w:t>
      </w:r>
      <w:r w:rsidR="00A158D7">
        <w:t xml:space="preserve">үткәрү вакыты </w:t>
      </w:r>
      <w:r w:rsidR="00A158D7">
        <w:rPr>
          <w:lang w:val="tt-RU"/>
        </w:rPr>
        <w:t>45</w:t>
      </w:r>
      <w:r w:rsidR="00AD6022">
        <w:t xml:space="preserve"> минут.</w:t>
      </w:r>
    </w:p>
    <w:p w:rsidR="000D4E4E" w:rsidRDefault="00F12608">
      <w:pPr>
        <w:pStyle w:val="a3"/>
        <w:spacing w:before="199" w:line="360" w:lineRule="auto"/>
        <w:ind w:left="854" w:right="276"/>
        <w:jc w:val="both"/>
      </w:pPr>
      <w:r>
        <w:rPr>
          <w:b/>
        </w:rPr>
        <w:t>«Т</w:t>
      </w:r>
      <w:r w:rsidRPr="00F12608">
        <w:rPr>
          <w:b/>
        </w:rPr>
        <w:t>ылсым</w:t>
      </w:r>
      <w:r w:rsidR="00AD6022">
        <w:rPr>
          <w:b/>
        </w:rPr>
        <w:t>»</w:t>
      </w:r>
      <w:r w:rsidRPr="00F12608">
        <w:rPr>
          <w:b/>
        </w:rPr>
        <w:t xml:space="preserve"> </w:t>
      </w:r>
      <w:r w:rsidR="00AD6022">
        <w:rPr>
          <w:b/>
        </w:rPr>
        <w:t>түгәрәге</w:t>
      </w:r>
      <w:r w:rsidRPr="00F12608">
        <w:rPr>
          <w:b/>
        </w:rPr>
        <w:t xml:space="preserve"> </w:t>
      </w:r>
      <w:r w:rsidR="00AD6022">
        <w:rPr>
          <w:b/>
        </w:rPr>
        <w:t>программасының</w:t>
      </w:r>
      <w:r w:rsidRPr="00F12608">
        <w:rPr>
          <w:b/>
        </w:rPr>
        <w:t xml:space="preserve"> </w:t>
      </w:r>
      <w:r w:rsidR="00AD6022">
        <w:rPr>
          <w:b/>
        </w:rPr>
        <w:t xml:space="preserve">актуальлеге: </w:t>
      </w:r>
      <w:r w:rsidR="00AD6022">
        <w:t>Стандартның</w:t>
      </w:r>
      <w:r w:rsidR="008078CB" w:rsidRPr="008078CB">
        <w:t xml:space="preserve"> </w:t>
      </w:r>
      <w:r w:rsidR="00AD6022">
        <w:t>яңалыгы - белем һәм</w:t>
      </w:r>
      <w:r w:rsidR="008078CB" w:rsidRPr="008078CB">
        <w:t xml:space="preserve"> </w:t>
      </w:r>
      <w:r w:rsidR="00AD6022">
        <w:t>тәрбия</w:t>
      </w:r>
      <w:r w:rsidR="008078CB" w:rsidRPr="008078CB">
        <w:t xml:space="preserve"> </w:t>
      </w:r>
      <w:r w:rsidR="00AD6022">
        <w:t>алуда универсаль гамәлләрнең берсе коммуникатив гамәлләрнең камил формалашуы.</w:t>
      </w:r>
      <w:r w:rsidRPr="00F12608">
        <w:t xml:space="preserve"> </w:t>
      </w:r>
      <w:r w:rsidR="00AD6022">
        <w:t>Ягъни,баланыңүз фикерен</w:t>
      </w:r>
      <w:r w:rsidR="008078CB" w:rsidRPr="008078CB">
        <w:t xml:space="preserve"> </w:t>
      </w:r>
      <w:r w:rsidR="00AD6022">
        <w:t>диалогта</w:t>
      </w:r>
      <w:r w:rsidR="008078CB" w:rsidRPr="008078CB">
        <w:t xml:space="preserve"> </w:t>
      </w:r>
      <w:r w:rsidR="00AD6022">
        <w:t>һәм монолог рәвешендә башкаларга дәлилле итеп, әңгәмәдәшен кимсетмәслек итеп җиткерә белүгә әзерләү.</w:t>
      </w:r>
      <w:r w:rsidRPr="00F12608">
        <w:t xml:space="preserve"> </w:t>
      </w:r>
      <w:r w:rsidR="00AD6022">
        <w:t>Бу таләп – түгәрәкнең актуальлеген раслаучымөһим дәлил дә. Балаларны берләштерүдә, зурлар белән аралашуга өйрәтүдә, сөйләм телен үстерүдә, җәмгыятьтә үзен-үзе тота белеп, актив hәм сәләтле кеше булып үсүендә сәхнәләштерү эшчәнлегенең әhәмияте бик зур.</w:t>
      </w:r>
    </w:p>
    <w:p w:rsidR="000D4E4E" w:rsidRDefault="00F12608">
      <w:pPr>
        <w:spacing w:before="201" w:line="360" w:lineRule="auto"/>
        <w:ind w:left="854" w:right="276" w:firstLine="708"/>
        <w:jc w:val="both"/>
        <w:rPr>
          <w:sz w:val="28"/>
        </w:rPr>
      </w:pPr>
      <w:r>
        <w:rPr>
          <w:b/>
          <w:sz w:val="28"/>
        </w:rPr>
        <w:t>«Т</w:t>
      </w:r>
      <w:r w:rsidRPr="00F12608">
        <w:rPr>
          <w:b/>
          <w:sz w:val="28"/>
        </w:rPr>
        <w:t>ылсым</w:t>
      </w:r>
      <w:r w:rsidR="00AD6022">
        <w:rPr>
          <w:b/>
          <w:sz w:val="28"/>
        </w:rPr>
        <w:t>»</w:t>
      </w:r>
      <w:r w:rsidRPr="00F12608">
        <w:rPr>
          <w:b/>
          <w:sz w:val="28"/>
        </w:rPr>
        <w:t xml:space="preserve"> </w:t>
      </w:r>
      <w:r w:rsidR="00AD6022">
        <w:rPr>
          <w:b/>
          <w:sz w:val="28"/>
        </w:rPr>
        <w:t>түгәрәге</w:t>
      </w:r>
      <w:r w:rsidRPr="00F12608">
        <w:rPr>
          <w:b/>
          <w:sz w:val="28"/>
        </w:rPr>
        <w:t xml:space="preserve"> </w:t>
      </w:r>
      <w:r w:rsidR="00AD6022">
        <w:rPr>
          <w:b/>
          <w:sz w:val="28"/>
        </w:rPr>
        <w:t>программасы</w:t>
      </w:r>
      <w:r w:rsidRPr="00F12608">
        <w:rPr>
          <w:b/>
          <w:sz w:val="28"/>
        </w:rPr>
        <w:t xml:space="preserve"> </w:t>
      </w:r>
      <w:r w:rsidR="00AD6022">
        <w:rPr>
          <w:b/>
          <w:sz w:val="28"/>
        </w:rPr>
        <w:t>эшчәнлегенең</w:t>
      </w:r>
      <w:r w:rsidRPr="00F12608">
        <w:rPr>
          <w:b/>
          <w:sz w:val="28"/>
        </w:rPr>
        <w:t xml:space="preserve"> </w:t>
      </w:r>
      <w:r w:rsidR="00AD6022">
        <w:rPr>
          <w:b/>
          <w:sz w:val="28"/>
        </w:rPr>
        <w:t xml:space="preserve">көтелгән нәтиҗәсе: </w:t>
      </w:r>
      <w:r w:rsidR="00AD6022">
        <w:rPr>
          <w:sz w:val="28"/>
        </w:rPr>
        <w:t>Сәхнәләштерү уеннарын үзләштерү ярдәмендә балаларның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интонацияләре яхшырды,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башка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катнашучылар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белән аралашу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осталыклары</w:t>
      </w:r>
      <w:r w:rsidR="008078CB" w:rsidRPr="008078CB">
        <w:rPr>
          <w:sz w:val="28"/>
        </w:rPr>
        <w:t xml:space="preserve"> </w:t>
      </w:r>
      <w:r w:rsidR="00AD6022">
        <w:rPr>
          <w:sz w:val="28"/>
        </w:rPr>
        <w:t>артты. Балаларның бәйләнешле сөйләм телләре үсте.</w:t>
      </w:r>
    </w:p>
    <w:p w:rsidR="000D4E4E" w:rsidRDefault="00AD6022">
      <w:pPr>
        <w:pStyle w:val="a5"/>
        <w:numPr>
          <w:ilvl w:val="1"/>
          <w:numId w:val="2"/>
        </w:numPr>
        <w:tabs>
          <w:tab w:val="left" w:pos="2293"/>
        </w:tabs>
        <w:spacing w:before="200" w:line="360" w:lineRule="auto"/>
        <w:ind w:left="2293" w:right="280"/>
        <w:jc w:val="both"/>
        <w:rPr>
          <w:sz w:val="28"/>
        </w:rPr>
      </w:pPr>
      <w:r>
        <w:rPr>
          <w:sz w:val="28"/>
        </w:rPr>
        <w:t>Балаларның милли культура, театр, артистлар дөньясы турында күп мәгълүмат белүе.</w:t>
      </w:r>
    </w:p>
    <w:p w:rsidR="000D4E4E" w:rsidRDefault="000D4E4E">
      <w:pPr>
        <w:pStyle w:val="a5"/>
        <w:spacing w:line="360" w:lineRule="auto"/>
        <w:jc w:val="both"/>
        <w:rPr>
          <w:sz w:val="28"/>
        </w:rPr>
        <w:sectPr w:rsidR="000D4E4E">
          <w:pgSz w:w="11900" w:h="16840"/>
          <w:pgMar w:top="1060" w:right="566" w:bottom="280" w:left="850" w:header="720" w:footer="720" w:gutter="0"/>
          <w:cols w:space="720"/>
        </w:sectPr>
      </w:pPr>
    </w:p>
    <w:p w:rsidR="000D4E4E" w:rsidRDefault="00AD6022">
      <w:pPr>
        <w:pStyle w:val="a5"/>
        <w:numPr>
          <w:ilvl w:val="1"/>
          <w:numId w:val="2"/>
        </w:numPr>
        <w:tabs>
          <w:tab w:val="left" w:pos="2293"/>
        </w:tabs>
        <w:spacing w:before="62" w:line="360" w:lineRule="auto"/>
        <w:ind w:left="2293" w:right="286"/>
        <w:jc w:val="both"/>
        <w:rPr>
          <w:sz w:val="28"/>
        </w:rPr>
      </w:pPr>
      <w:r>
        <w:rPr>
          <w:sz w:val="28"/>
        </w:rPr>
        <w:lastRenderedPageBreak/>
        <w:t>Сәхнәләштерү</w:t>
      </w:r>
      <w:r w:rsidR="00C0554F" w:rsidRPr="00C0554F">
        <w:rPr>
          <w:sz w:val="28"/>
        </w:rPr>
        <w:t xml:space="preserve"> </w:t>
      </w:r>
      <w:r>
        <w:rPr>
          <w:sz w:val="28"/>
        </w:rPr>
        <w:t>уеннарын үзләштерү ярдәмендә балаларның интонацияләре яхшыру, башка катнашучылар белән аралашу осталыклары арту. Балаларның бәйләнешле сөйләм телләре үсү.</w:t>
      </w:r>
    </w:p>
    <w:p w:rsidR="000D4E4E" w:rsidRDefault="00AD6022">
      <w:pPr>
        <w:pStyle w:val="a5"/>
        <w:numPr>
          <w:ilvl w:val="1"/>
          <w:numId w:val="2"/>
        </w:numPr>
        <w:tabs>
          <w:tab w:val="left" w:pos="2292"/>
        </w:tabs>
        <w:spacing w:before="1"/>
        <w:ind w:left="2292" w:hanging="359"/>
        <w:jc w:val="both"/>
        <w:rPr>
          <w:sz w:val="28"/>
        </w:rPr>
      </w:pPr>
      <w:r>
        <w:rPr>
          <w:sz w:val="28"/>
        </w:rPr>
        <w:t>Сәхнә</w:t>
      </w:r>
      <w:r w:rsidR="00C0554F" w:rsidRPr="00C0554F">
        <w:rPr>
          <w:sz w:val="28"/>
        </w:rPr>
        <w:t xml:space="preserve"> </w:t>
      </w:r>
      <w:r>
        <w:rPr>
          <w:sz w:val="28"/>
        </w:rPr>
        <w:t>тормышында</w:t>
      </w:r>
      <w:r w:rsidR="00C0554F" w:rsidRPr="00C0554F">
        <w:rPr>
          <w:sz w:val="28"/>
        </w:rPr>
        <w:t xml:space="preserve"> </w:t>
      </w:r>
      <w:r>
        <w:rPr>
          <w:sz w:val="28"/>
        </w:rPr>
        <w:t>үзеңне</w:t>
      </w:r>
      <w:r w:rsidR="00C0554F" w:rsidRPr="00C0554F">
        <w:rPr>
          <w:sz w:val="28"/>
        </w:rPr>
        <w:t xml:space="preserve"> </w:t>
      </w:r>
      <w:r>
        <w:rPr>
          <w:sz w:val="28"/>
        </w:rPr>
        <w:t>иркен</w:t>
      </w:r>
      <w:r w:rsidR="00C0554F" w:rsidRPr="00C0554F">
        <w:rPr>
          <w:sz w:val="28"/>
        </w:rPr>
        <w:t xml:space="preserve"> </w:t>
      </w:r>
      <w:r>
        <w:rPr>
          <w:sz w:val="28"/>
        </w:rPr>
        <w:t>тоту</w:t>
      </w:r>
      <w:r w:rsidR="00C0554F" w:rsidRPr="00C0554F">
        <w:rPr>
          <w:sz w:val="28"/>
        </w:rPr>
        <w:t xml:space="preserve"> </w:t>
      </w:r>
      <w:r>
        <w:rPr>
          <w:sz w:val="28"/>
        </w:rPr>
        <w:t>күнекмәләренә</w:t>
      </w:r>
      <w:r w:rsidR="00C0554F" w:rsidRPr="00C0554F">
        <w:rPr>
          <w:sz w:val="28"/>
        </w:rPr>
        <w:t xml:space="preserve"> </w:t>
      </w:r>
      <w:r>
        <w:rPr>
          <w:spacing w:val="-2"/>
          <w:sz w:val="28"/>
        </w:rPr>
        <w:t>төшенү.</w:t>
      </w:r>
    </w:p>
    <w:p w:rsidR="000D4E4E" w:rsidRDefault="00AD6022">
      <w:pPr>
        <w:pStyle w:val="a5"/>
        <w:numPr>
          <w:ilvl w:val="1"/>
          <w:numId w:val="2"/>
        </w:numPr>
        <w:tabs>
          <w:tab w:val="left" w:pos="2292"/>
        </w:tabs>
        <w:spacing w:before="160"/>
        <w:ind w:left="2292" w:hanging="359"/>
        <w:jc w:val="both"/>
        <w:rPr>
          <w:sz w:val="28"/>
        </w:rPr>
      </w:pPr>
      <w:r>
        <w:rPr>
          <w:sz w:val="28"/>
        </w:rPr>
        <w:t>Курчаклар</w:t>
      </w:r>
      <w:r w:rsidR="00C0554F" w:rsidRPr="008078CB">
        <w:rPr>
          <w:sz w:val="28"/>
        </w:rPr>
        <w:t xml:space="preserve"> </w:t>
      </w:r>
      <w:r>
        <w:rPr>
          <w:sz w:val="28"/>
        </w:rPr>
        <w:t>белән</w:t>
      </w:r>
      <w:r w:rsidR="00C0554F" w:rsidRPr="008078CB">
        <w:rPr>
          <w:sz w:val="28"/>
        </w:rPr>
        <w:t xml:space="preserve"> </w:t>
      </w:r>
      <w:r>
        <w:rPr>
          <w:sz w:val="28"/>
        </w:rPr>
        <w:t>иркен</w:t>
      </w:r>
      <w:r w:rsidR="00C0554F" w:rsidRPr="008078CB">
        <w:rPr>
          <w:sz w:val="28"/>
        </w:rPr>
        <w:t xml:space="preserve"> </w:t>
      </w:r>
      <w:r>
        <w:rPr>
          <w:sz w:val="28"/>
        </w:rPr>
        <w:t>хәрәкәт</w:t>
      </w:r>
      <w:r w:rsidR="00C0554F" w:rsidRPr="008078CB">
        <w:rPr>
          <w:sz w:val="28"/>
        </w:rPr>
        <w:t xml:space="preserve"> </w:t>
      </w:r>
      <w:r>
        <w:rPr>
          <w:sz w:val="28"/>
        </w:rPr>
        <w:t>итүгә</w:t>
      </w:r>
      <w:r w:rsidR="00C0554F" w:rsidRPr="008078CB">
        <w:rPr>
          <w:sz w:val="28"/>
        </w:rPr>
        <w:t xml:space="preserve"> </w:t>
      </w:r>
      <w:r>
        <w:rPr>
          <w:spacing w:val="-2"/>
          <w:sz w:val="28"/>
        </w:rPr>
        <w:t>ирешү.</w:t>
      </w:r>
    </w:p>
    <w:p w:rsidR="000D4E4E" w:rsidRDefault="00AD6022">
      <w:pPr>
        <w:pStyle w:val="a5"/>
        <w:numPr>
          <w:ilvl w:val="1"/>
          <w:numId w:val="2"/>
        </w:numPr>
        <w:tabs>
          <w:tab w:val="left" w:pos="2293"/>
        </w:tabs>
        <w:spacing w:before="162" w:line="360" w:lineRule="auto"/>
        <w:ind w:left="2293" w:right="291"/>
        <w:jc w:val="both"/>
        <w:rPr>
          <w:sz w:val="28"/>
        </w:rPr>
      </w:pPr>
      <w:r>
        <w:rPr>
          <w:sz w:val="28"/>
        </w:rPr>
        <w:t>Гаилә</w:t>
      </w:r>
      <w:r w:rsidR="008078CB" w:rsidRPr="008078CB">
        <w:rPr>
          <w:sz w:val="28"/>
        </w:rPr>
        <w:t xml:space="preserve"> </w:t>
      </w:r>
      <w:r>
        <w:rPr>
          <w:sz w:val="28"/>
        </w:rPr>
        <w:t>белән</w:t>
      </w:r>
      <w:r w:rsidR="008078CB" w:rsidRPr="008078CB">
        <w:rPr>
          <w:sz w:val="28"/>
        </w:rPr>
        <w:t xml:space="preserve"> </w:t>
      </w:r>
      <w:r>
        <w:rPr>
          <w:sz w:val="28"/>
        </w:rPr>
        <w:t>балалар</w:t>
      </w:r>
      <w:r w:rsidR="008078CB" w:rsidRPr="008078CB">
        <w:rPr>
          <w:sz w:val="28"/>
        </w:rPr>
        <w:t xml:space="preserve"> </w:t>
      </w:r>
      <w:r>
        <w:rPr>
          <w:sz w:val="28"/>
        </w:rPr>
        <w:t>бакчасы,</w:t>
      </w:r>
      <w:r w:rsidR="008078CB" w:rsidRPr="008078CB">
        <w:rPr>
          <w:sz w:val="28"/>
        </w:rPr>
        <w:t xml:space="preserve"> </w:t>
      </w:r>
      <w:r>
        <w:rPr>
          <w:sz w:val="28"/>
        </w:rPr>
        <w:t>мәктәп</w:t>
      </w:r>
      <w:r w:rsidR="008078CB" w:rsidRPr="008078CB">
        <w:rPr>
          <w:sz w:val="28"/>
        </w:rPr>
        <w:t xml:space="preserve"> </w:t>
      </w:r>
      <w:r>
        <w:rPr>
          <w:sz w:val="28"/>
        </w:rPr>
        <w:t>арасында</w:t>
      </w:r>
      <w:r w:rsidR="008078CB" w:rsidRPr="008078CB">
        <w:rPr>
          <w:sz w:val="28"/>
        </w:rPr>
        <w:t xml:space="preserve"> </w:t>
      </w:r>
      <w:r>
        <w:rPr>
          <w:sz w:val="28"/>
        </w:rPr>
        <w:t>җылы</w:t>
      </w:r>
      <w:r w:rsidR="008078CB" w:rsidRPr="008078CB">
        <w:rPr>
          <w:sz w:val="28"/>
        </w:rPr>
        <w:t xml:space="preserve"> </w:t>
      </w:r>
      <w:r>
        <w:rPr>
          <w:sz w:val="28"/>
        </w:rPr>
        <w:t xml:space="preserve">мөнәсәбәт </w:t>
      </w:r>
      <w:r>
        <w:rPr>
          <w:spacing w:val="-2"/>
          <w:sz w:val="28"/>
        </w:rPr>
        <w:t>тудыру.</w:t>
      </w:r>
    </w:p>
    <w:p w:rsidR="000D4E4E" w:rsidRDefault="000D4E4E">
      <w:pPr>
        <w:pStyle w:val="a5"/>
        <w:numPr>
          <w:ilvl w:val="1"/>
          <w:numId w:val="2"/>
        </w:numPr>
        <w:tabs>
          <w:tab w:val="left" w:pos="2026"/>
        </w:tabs>
        <w:spacing w:before="1"/>
        <w:ind w:left="2026" w:hanging="93"/>
        <w:rPr>
          <w:sz w:val="28"/>
        </w:rPr>
      </w:pPr>
    </w:p>
    <w:p w:rsidR="000D4E4E" w:rsidRDefault="0039283A">
      <w:pPr>
        <w:pStyle w:val="Heading2"/>
        <w:spacing w:before="160"/>
      </w:pPr>
      <w:r>
        <w:rPr>
          <w:lang w:val="tt-RU"/>
        </w:rPr>
        <w:t xml:space="preserve">           </w:t>
      </w:r>
      <w:r>
        <w:t xml:space="preserve"> </w:t>
      </w:r>
      <w:r w:rsidR="00F12608">
        <w:t>«Т</w:t>
      </w:r>
      <w:r w:rsidR="00F12608">
        <w:rPr>
          <w:lang w:val="ru-RU"/>
        </w:rPr>
        <w:t>ылсым</w:t>
      </w:r>
      <w:r w:rsidR="00AD6022">
        <w:t>»</w:t>
      </w:r>
      <w:r w:rsidR="00C0554F">
        <w:rPr>
          <w:lang w:val="ru-RU"/>
        </w:rPr>
        <w:t xml:space="preserve"> </w:t>
      </w:r>
      <w:r w:rsidR="00AD6022">
        <w:t>түгәрәгенең</w:t>
      </w:r>
      <w:r w:rsidR="003B3AF6">
        <w:rPr>
          <w:lang w:val="ru-RU"/>
        </w:rPr>
        <w:t xml:space="preserve"> </w:t>
      </w:r>
      <w:r w:rsidR="00AD6022">
        <w:t>перспектив</w:t>
      </w:r>
      <w:r w:rsidR="003B3AF6">
        <w:rPr>
          <w:lang w:val="ru-RU"/>
        </w:rPr>
        <w:t xml:space="preserve"> </w:t>
      </w:r>
      <w:r w:rsidR="00AD6022">
        <w:rPr>
          <w:spacing w:val="-2"/>
        </w:rPr>
        <w:t>планы</w:t>
      </w:r>
    </w:p>
    <w:p w:rsidR="000D4E4E" w:rsidRDefault="000D4E4E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38"/>
        <w:gridCol w:w="3572"/>
        <w:gridCol w:w="3968"/>
        <w:gridCol w:w="852"/>
        <w:gridCol w:w="1276"/>
      </w:tblGrid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</w:t>
            </w:r>
          </w:p>
          <w:p w:rsidR="000D4E4E" w:rsidRDefault="00AD602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Максат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76" w:firstLine="54"/>
              <w:rPr>
                <w:sz w:val="24"/>
              </w:rPr>
            </w:pPr>
            <w:r>
              <w:rPr>
                <w:spacing w:val="-4"/>
                <w:sz w:val="24"/>
              </w:rPr>
              <w:t>Сәг. саны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291" w:right="141" w:hanging="134"/>
              <w:rPr>
                <w:sz w:val="24"/>
              </w:rPr>
            </w:pPr>
            <w:r>
              <w:rPr>
                <w:spacing w:val="-2"/>
                <w:sz w:val="24"/>
              </w:rPr>
              <w:t>Үткәрелү вакыты</w:t>
            </w: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Кереш.Театр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турында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әңгәмә.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Сәнгатьнең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төре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буларак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театр турында балаларның белемнәрен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тирәнәйтү.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Театр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һөнәрләре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белән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танышу.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Балаларда театр турында </w:t>
            </w:r>
            <w:r>
              <w:rPr>
                <w:spacing w:val="-2"/>
                <w:sz w:val="24"/>
              </w:rPr>
              <w:t>күнекмәләр</w:t>
            </w:r>
            <w:r w:rsidR="00C0554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формалаштыру,</w:t>
            </w:r>
            <w:r>
              <w:rPr>
                <w:spacing w:val="-4"/>
                <w:sz w:val="24"/>
              </w:rPr>
              <w:t>театр</w:t>
            </w:r>
          </w:p>
          <w:p w:rsidR="000D4E4E" w:rsidRDefault="00C055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AD6022">
              <w:rPr>
                <w:sz w:val="24"/>
              </w:rPr>
              <w:t>әнгатенә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z w:val="24"/>
              </w:rPr>
              <w:t>карата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z w:val="24"/>
              </w:rPr>
              <w:t>кызыксыну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pacing w:val="-4"/>
                <w:sz w:val="24"/>
              </w:rPr>
              <w:t>уяту.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Сюжетлы-рольле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уен</w:t>
            </w:r>
            <w:r>
              <w:rPr>
                <w:spacing w:val="-2"/>
                <w:sz w:val="24"/>
              </w:rPr>
              <w:t>«Театрда»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Театрда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үз-үзеңне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тотукагыйдәләре белән таныштыру.Төрле рольләрне</w:t>
            </w:r>
          </w:p>
          <w:p w:rsidR="000D4E4E" w:rsidRDefault="00C055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AD6022">
              <w:rPr>
                <w:sz w:val="24"/>
              </w:rPr>
              <w:t>йнап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z w:val="24"/>
              </w:rPr>
              <w:t>карарга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z w:val="24"/>
              </w:rPr>
              <w:t>кызыксыну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pacing w:val="-4"/>
                <w:sz w:val="24"/>
              </w:rPr>
              <w:t>уяту.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z w:val="24"/>
              </w:rPr>
              <w:t>Курчак театры турында сөйләшү.Казан“Әкият”курчак</w:t>
            </w:r>
          </w:p>
          <w:p w:rsidR="000D4E4E" w:rsidRDefault="00AD6022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театры, курчак театры төрләре беләнтанышу(слайдларкарау)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Балаларның курчак театры турындагы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белемнәрен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киңәйтү.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1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Театр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төрләре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белән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танышу.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театрның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төрләре</w:t>
            </w:r>
          </w:p>
          <w:p w:rsidR="000D4E4E" w:rsidRDefault="00C0554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AD6022">
              <w:rPr>
                <w:spacing w:val="-2"/>
                <w:sz w:val="24"/>
              </w:rPr>
              <w:t>елән</w:t>
            </w:r>
            <w:r w:rsidRPr="00C0554F">
              <w:rPr>
                <w:spacing w:val="-2"/>
                <w:sz w:val="24"/>
              </w:rPr>
              <w:t xml:space="preserve"> </w:t>
            </w:r>
            <w:r w:rsidR="00AD6022">
              <w:rPr>
                <w:spacing w:val="-2"/>
                <w:sz w:val="24"/>
              </w:rPr>
              <w:t>таныштыру.Театр</w:t>
            </w:r>
            <w:r w:rsidRPr="00C0554F">
              <w:rPr>
                <w:spacing w:val="-2"/>
                <w:sz w:val="24"/>
              </w:rPr>
              <w:t xml:space="preserve"> </w:t>
            </w:r>
            <w:r w:rsidR="00AD6022">
              <w:rPr>
                <w:spacing w:val="-2"/>
                <w:sz w:val="24"/>
              </w:rPr>
              <w:t xml:space="preserve">уеннарына </w:t>
            </w:r>
            <w:r w:rsidR="00AD6022">
              <w:rPr>
                <w:sz w:val="24"/>
              </w:rPr>
              <w:t>кызыксыну уяту.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«Геройны</w:t>
            </w:r>
            <w:r w:rsidR="00F12608" w:rsidRPr="00F126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уйнап</w:t>
            </w:r>
            <w:r w:rsidR="00F12608" w:rsidRPr="00F126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күрсәт».Уен </w:t>
            </w:r>
            <w:r>
              <w:rPr>
                <w:sz w:val="24"/>
              </w:rPr>
              <w:t>һәм күнегүләр.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Уеннар аша балаларда төрле геройларны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уйнап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күрсәтергә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теләк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уяту.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«Өч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кыз»әкиятен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уку.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тыңларга өйрәтү, күзаллауларын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258"/>
              <w:rPr>
                <w:sz w:val="24"/>
              </w:rPr>
            </w:pPr>
            <w:r>
              <w:rPr>
                <w:sz w:val="24"/>
              </w:rPr>
              <w:t>«Өч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кыз»әкиятен </w:t>
            </w:r>
            <w:r>
              <w:rPr>
                <w:spacing w:val="-2"/>
                <w:sz w:val="24"/>
              </w:rPr>
              <w:t>сәхнәләштерү.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Геройларның</w:t>
            </w:r>
            <w:r w:rsidR="00C0554F" w:rsidRPr="00C055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</w:t>
            </w:r>
            <w:r w:rsidR="00C0554F" w:rsidRPr="00C055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хәлләрен </w:t>
            </w:r>
            <w:r>
              <w:rPr>
                <w:sz w:val="24"/>
              </w:rPr>
              <w:t>аңларга өйрәтү. Балаларда үз- үзләренә ышаныч хисләре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6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Трафарет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ярдәмендә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уенчыклар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ясау.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трафарет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ярдәмендә</w:t>
            </w:r>
          </w:p>
          <w:p w:rsidR="000D4E4E" w:rsidRDefault="00C055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AD6022">
              <w:rPr>
                <w:sz w:val="24"/>
              </w:rPr>
              <w:t>урчаклар</w:t>
            </w:r>
            <w:r w:rsidRPr="00C0554F">
              <w:rPr>
                <w:sz w:val="24"/>
              </w:rPr>
              <w:t xml:space="preserve"> </w:t>
            </w:r>
            <w:r w:rsidR="00AD6022">
              <w:rPr>
                <w:sz w:val="24"/>
              </w:rPr>
              <w:t>ясарга</w:t>
            </w:r>
            <w:r w:rsidRPr="00C0554F">
              <w:rPr>
                <w:sz w:val="24"/>
              </w:rPr>
              <w:t xml:space="preserve"> </w:t>
            </w:r>
            <w:r w:rsidR="00AD6022">
              <w:rPr>
                <w:spacing w:val="-2"/>
                <w:sz w:val="24"/>
              </w:rPr>
              <w:t>өйрәтү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Бармак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театры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белән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танышу.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төре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кирәк</w:t>
            </w:r>
          </w:p>
          <w:p w:rsidR="000D4E4E" w:rsidRDefault="00C055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AD6022">
              <w:rPr>
                <w:spacing w:val="-2"/>
                <w:sz w:val="24"/>
              </w:rPr>
              <w:t>улган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AD6022">
              <w:rPr>
                <w:spacing w:val="-2"/>
                <w:sz w:val="24"/>
              </w:rPr>
              <w:t>күнекмәләргә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AD6022">
              <w:rPr>
                <w:spacing w:val="-2"/>
                <w:sz w:val="24"/>
              </w:rPr>
              <w:t>өйрәтү.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«Йомры</w:t>
            </w:r>
            <w:r w:rsidR="00F12608" w:rsidRPr="00F12608">
              <w:rPr>
                <w:sz w:val="24"/>
              </w:rPr>
              <w:t xml:space="preserve"> </w:t>
            </w:r>
            <w:r>
              <w:rPr>
                <w:sz w:val="24"/>
              </w:rPr>
              <w:t>икмәк»</w:t>
            </w:r>
            <w:r>
              <w:rPr>
                <w:spacing w:val="-2"/>
                <w:sz w:val="24"/>
              </w:rPr>
              <w:t>әкиятен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уку.</w:t>
            </w:r>
            <w:r w:rsidR="00C0554F" w:rsidRPr="006704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Сөйләм</w:t>
            </w:r>
            <w:r w:rsidR="00F12608" w:rsidRPr="006704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өстендә</w:t>
            </w:r>
            <w:r w:rsidR="00F12608" w:rsidRPr="006704CE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эш.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C0554F" w:rsidRPr="00C0554F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</w:t>
            </w:r>
            <w:r w:rsidR="0039283A" w:rsidRPr="0039283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белән</w:t>
            </w:r>
          </w:p>
          <w:p w:rsidR="000D4E4E" w:rsidRDefault="0039283A">
            <w:pPr>
              <w:pStyle w:val="TableParagraph"/>
              <w:spacing w:line="265" w:lineRule="exact"/>
              <w:rPr>
                <w:sz w:val="24"/>
              </w:rPr>
            </w:pPr>
            <w:r w:rsidRPr="0039283A">
              <w:rPr>
                <w:sz w:val="24"/>
              </w:rPr>
              <w:t>т</w:t>
            </w:r>
            <w:r w:rsidR="00AD6022">
              <w:rPr>
                <w:sz w:val="24"/>
              </w:rPr>
              <w:t>ыңларга</w:t>
            </w:r>
            <w:r w:rsidR="00C0554F" w:rsidRPr="00C0554F">
              <w:rPr>
                <w:sz w:val="24"/>
              </w:rPr>
              <w:t xml:space="preserve"> </w:t>
            </w:r>
            <w:r w:rsidR="00AD6022">
              <w:rPr>
                <w:sz w:val="24"/>
              </w:rPr>
              <w:t>өйрәтүне</w:t>
            </w:r>
            <w:r w:rsidR="00C0554F" w:rsidRPr="00C0554F">
              <w:rPr>
                <w:sz w:val="24"/>
              </w:rPr>
              <w:t xml:space="preserve"> </w:t>
            </w:r>
            <w:r w:rsidR="00AD6022">
              <w:rPr>
                <w:sz w:val="24"/>
              </w:rPr>
              <w:t>дәвам</w:t>
            </w:r>
            <w:r w:rsidR="00C0554F" w:rsidRPr="00C0554F">
              <w:rPr>
                <w:sz w:val="24"/>
              </w:rPr>
              <w:t xml:space="preserve"> </w:t>
            </w:r>
            <w:r w:rsidR="00AD6022">
              <w:rPr>
                <w:spacing w:val="-4"/>
                <w:sz w:val="24"/>
              </w:rPr>
              <w:t>итү.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Хайваннарга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карата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мәхәббәт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258"/>
              <w:rPr>
                <w:sz w:val="24"/>
              </w:rPr>
            </w:pPr>
            <w:r>
              <w:rPr>
                <w:sz w:val="24"/>
              </w:rPr>
              <w:t>«Йомры икмәк» әкиятен сәхнәләштерү.(бармак</w:t>
            </w:r>
            <w:r w:rsidR="00F12608" w:rsidRPr="00F12608">
              <w:rPr>
                <w:sz w:val="24"/>
              </w:rPr>
              <w:t xml:space="preserve"> </w:t>
            </w:r>
            <w:r>
              <w:rPr>
                <w:sz w:val="24"/>
              </w:rPr>
              <w:t>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Бармак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театрын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уйнау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кирәк булган күнекмәләрне үстерү.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Артистлык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сыйфатлары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9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100"/>
              <w:rPr>
                <w:sz w:val="24"/>
              </w:rPr>
            </w:pPr>
            <w:r>
              <w:rPr>
                <w:sz w:val="24"/>
              </w:rPr>
              <w:t>«Рольле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диалог»төшенчәсе белән танышу.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Геройлар арасында төрле вакыйгаларда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төзи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белергә өйрәтү. Бәйләнешле сөйләм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телләрен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38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tabs>
                <w:tab w:val="left" w:pos="2482"/>
              </w:tabs>
              <w:spacing w:before="266"/>
              <w:ind w:left="115" w:right="97"/>
              <w:rPr>
                <w:sz w:val="24"/>
              </w:rPr>
            </w:pPr>
            <w:r>
              <w:rPr>
                <w:sz w:val="24"/>
              </w:rPr>
              <w:t>Сөйләм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техникасы.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«Күңелле шигырьләр»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Фразаларны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интонацияләр белән әйтергә өйрәтү.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9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351"/>
              <w:rPr>
                <w:sz w:val="24"/>
              </w:rPr>
            </w:pPr>
            <w:r>
              <w:rPr>
                <w:sz w:val="24"/>
              </w:rPr>
              <w:t>Г.Тукайның «Бала белән Күбәләк»,«Кызыклы</w:t>
            </w:r>
            <w:r w:rsidR="00F12608" w:rsidRPr="00F12608">
              <w:rPr>
                <w:sz w:val="24"/>
              </w:rPr>
              <w:t xml:space="preserve"> </w:t>
            </w:r>
            <w:r>
              <w:rPr>
                <w:sz w:val="24"/>
              </w:rPr>
              <w:t>шәкерт» шигырьләрен уку.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Балаларның игътибарын, тырышлыгын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z w:val="24"/>
              </w:rPr>
              <w:t>үстерү.Балаларда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бер-берсенә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карата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җылы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мөнәсәбәт </w:t>
            </w:r>
            <w:r>
              <w:rPr>
                <w:spacing w:val="-2"/>
                <w:sz w:val="24"/>
              </w:rPr>
              <w:t>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1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Г.Тукайның«Бала</w:t>
            </w:r>
            <w:r w:rsidR="00F12608" w:rsidRPr="00F12608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белән</w:t>
            </w:r>
          </w:p>
          <w:p w:rsidR="000D4E4E" w:rsidRDefault="00AD6022">
            <w:pPr>
              <w:pStyle w:val="TableParagraph"/>
              <w:spacing w:line="270" w:lineRule="atLeast"/>
              <w:ind w:left="115" w:right="351"/>
              <w:rPr>
                <w:sz w:val="24"/>
              </w:rPr>
            </w:pPr>
            <w:r>
              <w:rPr>
                <w:sz w:val="24"/>
              </w:rPr>
              <w:t>Күбәләк»,«Кызыклы</w:t>
            </w:r>
            <w:r w:rsidR="00F12608" w:rsidRPr="00F12608">
              <w:rPr>
                <w:sz w:val="24"/>
              </w:rPr>
              <w:t xml:space="preserve"> </w:t>
            </w:r>
            <w:r>
              <w:rPr>
                <w:sz w:val="24"/>
              </w:rPr>
              <w:t>шәкерт» шигырьләрен</w:t>
            </w:r>
            <w:r w:rsidR="00F12608" w:rsidRPr="00F12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сәхнәләштерү.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Геройларны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уйнарга</w:t>
            </w:r>
          </w:p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өйрәтү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Өстәл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театры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белән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танышу.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Балаларны өстәл театры белән </w:t>
            </w:r>
            <w:r>
              <w:rPr>
                <w:spacing w:val="-2"/>
                <w:sz w:val="24"/>
              </w:rPr>
              <w:t>таныштыру.Уйнау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күнекмәләрен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Өстәл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театры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өчен</w:t>
            </w:r>
            <w:r w:rsidR="00F12608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уенчыклар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ясау.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Өстәл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уйнар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уенчыклар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ясарга</w:t>
            </w:r>
            <w:r>
              <w:rPr>
                <w:spacing w:val="-2"/>
                <w:sz w:val="24"/>
              </w:rPr>
              <w:t xml:space="preserve"> өйрәтү.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226"/>
              <w:rPr>
                <w:sz w:val="24"/>
              </w:rPr>
            </w:pPr>
            <w:r>
              <w:rPr>
                <w:sz w:val="24"/>
              </w:rPr>
              <w:t>«Шалкан»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уку.Сөйләм өстендә эш.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тыңларга өйрәтүне дәвам итү.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Аларның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игътибарын,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тырышлыгын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1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«Шалкан»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әкиятен</w:t>
            </w:r>
          </w:p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сәхнәләштерү.(Өстәл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рольгә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кереп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уйнарга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өйрәтү.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Артистлык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сыйфатлары 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танышу. (йомшак уенчык)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 белән таныштыруны дәвам итү.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Уйнау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күнекмәләрен 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693"/>
              <w:rPr>
                <w:sz w:val="24"/>
              </w:rPr>
            </w:pPr>
            <w:r>
              <w:rPr>
                <w:sz w:val="24"/>
              </w:rPr>
              <w:t>«Тавышны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үзгәрт»,«Мине аңла».Уен күнекмәләре.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хәтерен,фикерләү </w:t>
            </w:r>
            <w:r>
              <w:rPr>
                <w:spacing w:val="-2"/>
                <w:sz w:val="24"/>
              </w:rPr>
              <w:t>сәләтләрен,</w:t>
            </w:r>
            <w:r w:rsidR="004A0FDE" w:rsidRPr="006704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күзәтүчәнлекләрен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9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Pr="00C0554F" w:rsidRDefault="00C0554F" w:rsidP="00C0554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C0554F">
              <w:rPr>
                <w:sz w:val="24"/>
              </w:rPr>
              <w:t>Т</w:t>
            </w:r>
            <w:r>
              <w:rPr>
                <w:sz w:val="24"/>
              </w:rPr>
              <w:t>еатрның</w:t>
            </w:r>
            <w:r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 белән таныштыру</w:t>
            </w:r>
            <w:r w:rsidRPr="00C0554F">
              <w:rPr>
                <w:sz w:val="24"/>
              </w:rPr>
              <w:t>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театрның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 белән таныштыруны дәвам</w:t>
            </w:r>
          </w:p>
          <w:p w:rsidR="000D4E4E" w:rsidRDefault="004A0FDE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итү.</w:t>
            </w:r>
            <w:r w:rsidRPr="004A0FDE">
              <w:rPr>
                <w:sz w:val="24"/>
              </w:rPr>
              <w:t xml:space="preserve"> А</w:t>
            </w:r>
            <w:r w:rsidR="00AD6022">
              <w:rPr>
                <w:sz w:val="24"/>
              </w:rPr>
              <w:t>ларның</w:t>
            </w:r>
            <w:r w:rsidRPr="004A0FDE">
              <w:rPr>
                <w:sz w:val="24"/>
              </w:rPr>
              <w:t xml:space="preserve"> </w:t>
            </w:r>
            <w:r w:rsidR="00AD6022">
              <w:rPr>
                <w:sz w:val="24"/>
              </w:rPr>
              <w:t>иҗади</w:t>
            </w:r>
            <w:r w:rsidRPr="004A0FDE">
              <w:rPr>
                <w:sz w:val="24"/>
              </w:rPr>
              <w:t xml:space="preserve"> </w:t>
            </w:r>
            <w:r w:rsidR="00AD6022">
              <w:rPr>
                <w:sz w:val="24"/>
              </w:rPr>
              <w:t xml:space="preserve">сәләтләрен </w:t>
            </w:r>
            <w:r w:rsidR="00AD6022"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«Теремкәй»әкиятен</w:t>
            </w:r>
            <w:r w:rsidR="004A0FDE" w:rsidRPr="00C0554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белән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тыңларга өйрәтүне дәвам итү. Аларның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игътибарын,тырышлыгын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7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«Теремкәй»әкиятен</w:t>
            </w:r>
          </w:p>
          <w:p w:rsidR="000D4E4E" w:rsidRPr="004A0FDE" w:rsidRDefault="004A0FDE" w:rsidP="004A0FD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сәхнәләштерү.</w:t>
            </w:r>
            <w:r w:rsidRPr="004A0FDE">
              <w:rPr>
                <w:spacing w:val="-2"/>
                <w:sz w:val="24"/>
              </w:rPr>
              <w:t xml:space="preserve">         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кирәк</w:t>
            </w:r>
          </w:p>
          <w:p w:rsidR="000D4E4E" w:rsidRDefault="004A0FD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AD6022">
              <w:rPr>
                <w:spacing w:val="-2"/>
                <w:sz w:val="24"/>
              </w:rPr>
              <w:t>улган</w:t>
            </w:r>
            <w:r w:rsidRPr="004A0FDE">
              <w:rPr>
                <w:spacing w:val="-2"/>
                <w:sz w:val="24"/>
              </w:rPr>
              <w:t xml:space="preserve"> </w:t>
            </w:r>
            <w:r w:rsidR="00AD6022">
              <w:rPr>
                <w:spacing w:val="-2"/>
                <w:sz w:val="24"/>
              </w:rPr>
              <w:t>күнекмәләргә</w:t>
            </w:r>
            <w:r w:rsidRPr="004A0FDE">
              <w:rPr>
                <w:spacing w:val="-2"/>
                <w:sz w:val="24"/>
              </w:rPr>
              <w:t xml:space="preserve"> </w:t>
            </w:r>
            <w:r w:rsidR="00AD6022">
              <w:rPr>
                <w:spacing w:val="-2"/>
                <w:sz w:val="24"/>
              </w:rPr>
              <w:t>өйрәтү.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танышу. (курчак 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 белән таныштыруны дәвам итү.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Аларда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кызыксыну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уяту.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9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Курчаклар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белән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уйнау.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Балаларны курчаклар белән идарә </w:t>
            </w:r>
            <w:r w:rsidR="004A0FDE">
              <w:rPr>
                <w:sz w:val="24"/>
              </w:rPr>
              <w:t>итәргә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өйрәтү.Театрэшчәнлегенең бу төренә карата мәхәббәт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«Хәйләкәр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әтәч»әкиятен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уку.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игътибарбелән тыңларга өйрәтүне дәвам итү.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Аларның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игътибарын,тырышлыгын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76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«Хәйләкәр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әтәч»</w:t>
            </w:r>
            <w:r>
              <w:rPr>
                <w:spacing w:val="-2"/>
                <w:sz w:val="24"/>
              </w:rPr>
              <w:t>әкиятен</w:t>
            </w:r>
          </w:p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сәхнәләштерү.(курчак</w:t>
            </w:r>
            <w:r w:rsidR="004A0FDE" w:rsidRPr="006704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кирәк</w:t>
            </w:r>
          </w:p>
          <w:p w:rsidR="000D4E4E" w:rsidRDefault="004A0F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AD6022">
              <w:rPr>
                <w:spacing w:val="-2"/>
                <w:sz w:val="24"/>
              </w:rPr>
              <w:t>улган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AD6022">
              <w:rPr>
                <w:spacing w:val="-2"/>
                <w:sz w:val="24"/>
              </w:rPr>
              <w:t>күнекмәләргә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AD6022">
              <w:rPr>
                <w:spacing w:val="-2"/>
                <w:sz w:val="24"/>
              </w:rPr>
              <w:t>өйрәтү.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танышу. (битлек 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төрләре белән таныштыруны дәвам итү.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Битлек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театры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белән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таныштыру.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9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«Өчаю»әкиятенуку.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Сөйләм өстендә эш.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белән тыңларга өйрәтүне дәвам итү.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Аларның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игътибарын,тырышлыгын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1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«Өчаю»әкиятен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сәхнәләштерү.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(битлек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театры)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Артистлык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сәләтләрен</w:t>
            </w:r>
            <w:r w:rsidR="004A0FD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1098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Абдулла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Алишның«Сертотмас </w:t>
            </w:r>
            <w:r>
              <w:rPr>
                <w:sz w:val="24"/>
              </w:rPr>
              <w:t>үрдәк» әкиятен уку. Сөйләм өстендә эш.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игътибарбелән тыңларга өйрәтүне дәвам итү.</w:t>
            </w:r>
          </w:p>
          <w:p w:rsidR="000D4E4E" w:rsidRDefault="00AD60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Аларның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игътибарын,тырышлыгын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54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Абдулла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Алишның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«Сертотмас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үрдәк»әкиятен</w:t>
            </w:r>
            <w:r w:rsidR="004A0FDE" w:rsidRPr="006704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сәхнәләштерү.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Геройларны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итеп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уйнарга</w:t>
            </w:r>
          </w:p>
          <w:p w:rsidR="000D4E4E" w:rsidRDefault="00AD60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өйрәтү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2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 w:right="220"/>
              <w:rPr>
                <w:sz w:val="24"/>
              </w:rPr>
            </w:pPr>
            <w:r>
              <w:rPr>
                <w:sz w:val="24"/>
              </w:rPr>
              <w:t>Абдулла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Алишның«Сертотмас үрдәк»әкиятен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торкемдә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уйнап</w:t>
            </w:r>
          </w:p>
          <w:p w:rsidR="000D4E4E" w:rsidRDefault="00AD602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күрсәтү.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театр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сәнгатенә</w:t>
            </w:r>
            <w:r w:rsidR="004A0FD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карата кызыксыну уяту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  <w:tr w:rsidR="000D4E4E">
        <w:trPr>
          <w:trHeight w:val="823"/>
        </w:trPr>
        <w:tc>
          <w:tcPr>
            <w:tcW w:w="53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57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Абдулла</w:t>
            </w:r>
            <w:r w:rsidR="004A0FDE" w:rsidRPr="004A0FD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Алишның«Сертотмас </w:t>
            </w:r>
            <w:r>
              <w:rPr>
                <w:sz w:val="24"/>
              </w:rPr>
              <w:t>үрдәк» әкиятен әти-әниләргә</w:t>
            </w:r>
          </w:p>
          <w:p w:rsidR="000D4E4E" w:rsidRDefault="004A0FD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AD6022">
              <w:rPr>
                <w:sz w:val="24"/>
              </w:rPr>
              <w:t>йнап</w:t>
            </w:r>
            <w:r>
              <w:rPr>
                <w:sz w:val="24"/>
                <w:lang w:val="ru-RU"/>
              </w:rPr>
              <w:t xml:space="preserve"> </w:t>
            </w:r>
            <w:r w:rsidR="00AD6022">
              <w:rPr>
                <w:spacing w:val="-2"/>
                <w:sz w:val="24"/>
              </w:rPr>
              <w:t>күрсәтү.</w:t>
            </w:r>
          </w:p>
        </w:tc>
        <w:tc>
          <w:tcPr>
            <w:tcW w:w="3968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Балаларда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үз-үзләренә</w:t>
            </w:r>
            <w:r w:rsidR="004A0FDE" w:rsidRPr="004A0FDE">
              <w:rPr>
                <w:sz w:val="24"/>
              </w:rPr>
              <w:t xml:space="preserve"> </w:t>
            </w:r>
            <w:r>
              <w:rPr>
                <w:sz w:val="24"/>
              </w:rPr>
              <w:t>ышаныч хисләре тәрбияләү.</w:t>
            </w:r>
          </w:p>
        </w:tc>
        <w:tc>
          <w:tcPr>
            <w:tcW w:w="852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AD602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D4E4E" w:rsidRDefault="000D4E4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rPr>
          <w:b/>
        </w:rPr>
      </w:pPr>
    </w:p>
    <w:p w:rsidR="000D4E4E" w:rsidRDefault="000D4E4E">
      <w:pPr>
        <w:pStyle w:val="a3"/>
        <w:spacing w:before="21"/>
        <w:rPr>
          <w:b/>
        </w:rPr>
      </w:pPr>
    </w:p>
    <w:p w:rsidR="00F12608" w:rsidRDefault="00F12608">
      <w:pPr>
        <w:pStyle w:val="a3"/>
        <w:ind w:left="577" w:right="3"/>
        <w:jc w:val="center"/>
        <w:rPr>
          <w:spacing w:val="-2"/>
          <w:lang w:val="ru-RU"/>
        </w:rPr>
      </w:pPr>
    </w:p>
    <w:p w:rsidR="00F12608" w:rsidRDefault="00F12608">
      <w:pPr>
        <w:pStyle w:val="a3"/>
        <w:ind w:left="577" w:right="3"/>
        <w:jc w:val="center"/>
        <w:rPr>
          <w:spacing w:val="-2"/>
          <w:lang w:val="ru-RU"/>
        </w:rPr>
      </w:pPr>
    </w:p>
    <w:p w:rsidR="00F12608" w:rsidRDefault="00F12608">
      <w:pPr>
        <w:pStyle w:val="a3"/>
        <w:ind w:left="577" w:right="3"/>
        <w:jc w:val="center"/>
        <w:rPr>
          <w:spacing w:val="-2"/>
          <w:lang w:val="ru-RU"/>
        </w:rPr>
      </w:pPr>
    </w:p>
    <w:p w:rsidR="00F12608" w:rsidRDefault="00F12608">
      <w:pPr>
        <w:pStyle w:val="a3"/>
        <w:ind w:left="577" w:right="3"/>
        <w:jc w:val="center"/>
        <w:rPr>
          <w:spacing w:val="-2"/>
          <w:lang w:val="ru-RU"/>
        </w:rPr>
      </w:pPr>
    </w:p>
    <w:p w:rsidR="00C0554F" w:rsidRDefault="00C0554F">
      <w:pPr>
        <w:pStyle w:val="a3"/>
        <w:ind w:left="577" w:right="3"/>
        <w:jc w:val="center"/>
        <w:rPr>
          <w:spacing w:val="-2"/>
          <w:lang w:val="ru-RU"/>
        </w:rPr>
      </w:pPr>
    </w:p>
    <w:p w:rsidR="006704CE" w:rsidRDefault="006704CE" w:rsidP="00C0554F">
      <w:pPr>
        <w:pStyle w:val="a3"/>
        <w:ind w:left="577" w:right="3"/>
        <w:jc w:val="center"/>
        <w:rPr>
          <w:spacing w:val="-2"/>
          <w:lang w:val="ru-RU"/>
        </w:rPr>
      </w:pPr>
    </w:p>
    <w:p w:rsidR="006704CE" w:rsidRDefault="006704CE" w:rsidP="00C0554F">
      <w:pPr>
        <w:pStyle w:val="a3"/>
        <w:ind w:left="577" w:right="3"/>
        <w:jc w:val="center"/>
        <w:rPr>
          <w:spacing w:val="-2"/>
          <w:lang w:val="ru-RU"/>
        </w:rPr>
      </w:pPr>
    </w:p>
    <w:p w:rsidR="006704CE" w:rsidRDefault="006704CE" w:rsidP="00C0554F">
      <w:pPr>
        <w:pStyle w:val="a3"/>
        <w:ind w:left="577" w:right="3"/>
        <w:jc w:val="center"/>
        <w:rPr>
          <w:spacing w:val="-2"/>
          <w:lang w:val="ru-RU"/>
        </w:rPr>
      </w:pPr>
    </w:p>
    <w:p w:rsidR="006704CE" w:rsidRDefault="006704CE" w:rsidP="00C0554F">
      <w:pPr>
        <w:pStyle w:val="a3"/>
        <w:ind w:left="577" w:right="3"/>
        <w:jc w:val="center"/>
        <w:rPr>
          <w:spacing w:val="-2"/>
          <w:lang w:val="ru-RU"/>
        </w:rPr>
      </w:pPr>
    </w:p>
    <w:p w:rsidR="00C0554F" w:rsidRDefault="00AD6022" w:rsidP="00C0554F">
      <w:pPr>
        <w:pStyle w:val="a3"/>
        <w:ind w:left="577" w:right="3"/>
        <w:jc w:val="center"/>
        <w:rPr>
          <w:spacing w:val="-2"/>
          <w:lang w:val="ru-RU"/>
        </w:rPr>
      </w:pPr>
      <w:r>
        <w:rPr>
          <w:spacing w:val="-2"/>
        </w:rPr>
        <w:t>Кулланылган</w:t>
      </w:r>
      <w:r w:rsidR="00F12608">
        <w:rPr>
          <w:spacing w:val="-2"/>
          <w:lang w:val="ru-RU"/>
        </w:rPr>
        <w:t xml:space="preserve"> </w:t>
      </w:r>
      <w:r>
        <w:rPr>
          <w:spacing w:val="-2"/>
        </w:rPr>
        <w:t>әдәбият</w:t>
      </w:r>
      <w:r w:rsidR="00F12608">
        <w:rPr>
          <w:spacing w:val="-2"/>
          <w:lang w:val="ru-RU"/>
        </w:rPr>
        <w:t xml:space="preserve"> </w:t>
      </w:r>
      <w:r>
        <w:rPr>
          <w:spacing w:val="-2"/>
        </w:rPr>
        <w:t>исемлеге</w:t>
      </w:r>
    </w:p>
    <w:p w:rsidR="000D4E4E" w:rsidRDefault="00AD6022" w:rsidP="00C0554F">
      <w:pPr>
        <w:pStyle w:val="a3"/>
        <w:numPr>
          <w:ilvl w:val="0"/>
          <w:numId w:val="1"/>
        </w:numPr>
        <w:ind w:right="3"/>
        <w:jc w:val="center"/>
      </w:pPr>
      <w:r>
        <w:t>Закирова К.В.Балачак аланы:балалар бакчасы тәрбиячеләре һәм әти-әниләр өчен хрестоматия.- Казан:РИЦ, 2011.-560б.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62"/>
        </w:tabs>
        <w:spacing w:before="200" w:line="276" w:lineRule="auto"/>
        <w:ind w:right="282" w:firstLine="0"/>
        <w:jc w:val="both"/>
        <w:rPr>
          <w:sz w:val="28"/>
        </w:rPr>
      </w:pPr>
      <w:r>
        <w:rPr>
          <w:sz w:val="28"/>
        </w:rPr>
        <w:t>Закирова К.В.Иң матур сүз:Ата-аналар һәм балалар бакчасы тәрбиячеләре өчен хрестоматия.-Казан:Мәгариф,2000.-335б.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62"/>
        </w:tabs>
        <w:spacing w:before="199" w:line="276" w:lineRule="auto"/>
        <w:ind w:right="278" w:firstLine="0"/>
        <w:jc w:val="both"/>
        <w:rPr>
          <w:sz w:val="28"/>
        </w:rPr>
      </w:pPr>
      <w:r>
        <w:rPr>
          <w:sz w:val="28"/>
        </w:rPr>
        <w:t xml:space="preserve">Ягъфаров Р. Татар балалар фольклоры.-Казан: «Раннур»нәшрияты, 1999.- </w:t>
      </w:r>
      <w:r>
        <w:rPr>
          <w:spacing w:val="-2"/>
          <w:sz w:val="28"/>
        </w:rPr>
        <w:t>325б.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62"/>
        </w:tabs>
        <w:spacing w:before="200" w:line="276" w:lineRule="auto"/>
        <w:ind w:right="290" w:firstLine="0"/>
        <w:jc w:val="both"/>
        <w:rPr>
          <w:sz w:val="28"/>
        </w:rPr>
      </w:pPr>
      <w:r>
        <w:rPr>
          <w:sz w:val="28"/>
        </w:rPr>
        <w:t>Зарипова Ф.Я. Могҗизалы мәктәп сәхнәсе:Балалар бакчасы тәрбиячеләре, сыйныф җитәкчеләренә ярдәмлек.-Казан:Мәгариф, 2003.-255б.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82"/>
        </w:tabs>
        <w:spacing w:before="199" w:line="276" w:lineRule="auto"/>
        <w:ind w:right="277" w:firstLine="0"/>
        <w:jc w:val="both"/>
        <w:rPr>
          <w:sz w:val="28"/>
        </w:rPr>
      </w:pPr>
      <w:r>
        <w:rPr>
          <w:sz w:val="28"/>
        </w:rPr>
        <w:t xml:space="preserve">Закирова К.В.Әхлак нигезе – матур гадәт (Гаиләдә һәм балалар бакчаларында әдәп-әхлак тәрбияләү):Методик кулланма.-Казан:Мәгариф, </w:t>
      </w:r>
      <w:r>
        <w:rPr>
          <w:spacing w:val="-2"/>
          <w:sz w:val="28"/>
        </w:rPr>
        <w:t>2004.-383б.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86"/>
        </w:tabs>
        <w:spacing w:before="199" w:line="276" w:lineRule="auto"/>
        <w:ind w:right="286" w:firstLine="0"/>
        <w:jc w:val="both"/>
        <w:rPr>
          <w:sz w:val="28"/>
        </w:rPr>
      </w:pPr>
      <w:r>
        <w:rPr>
          <w:spacing w:val="9"/>
          <w:sz w:val="28"/>
        </w:rPr>
        <w:t>Закирова К.В.Балачак-</w:t>
      </w:r>
      <w:r>
        <w:rPr>
          <w:spacing w:val="10"/>
          <w:sz w:val="28"/>
        </w:rPr>
        <w:t>уйнап-</w:t>
      </w:r>
      <w:r>
        <w:rPr>
          <w:sz w:val="28"/>
        </w:rPr>
        <w:t xml:space="preserve">көлеп үсәр чак: </w:t>
      </w:r>
      <w:r>
        <w:rPr>
          <w:spacing w:val="10"/>
          <w:sz w:val="28"/>
        </w:rPr>
        <w:t>балалар</w:t>
      </w:r>
      <w:r>
        <w:rPr>
          <w:sz w:val="28"/>
        </w:rPr>
        <w:t>бакчасында уеннар:балаларбакчасытәрбиячеләреһәм физкультураинструкторларыөчен методик кулланма.-Казан:РИЦ, 2012.-192б.</w:t>
      </w:r>
    </w:p>
    <w:p w:rsidR="000D4E4E" w:rsidRDefault="00AD6022">
      <w:pPr>
        <w:pStyle w:val="a5"/>
        <w:numPr>
          <w:ilvl w:val="0"/>
          <w:numId w:val="1"/>
        </w:numPr>
        <w:tabs>
          <w:tab w:val="left" w:pos="1086"/>
        </w:tabs>
        <w:spacing w:before="200" w:line="276" w:lineRule="auto"/>
        <w:ind w:right="267" w:firstLine="0"/>
        <w:jc w:val="both"/>
        <w:rPr>
          <w:sz w:val="28"/>
        </w:rPr>
      </w:pPr>
      <w:r>
        <w:rPr>
          <w:spacing w:val="10"/>
          <w:sz w:val="28"/>
        </w:rPr>
        <w:t>Л.Х.Дәүләтшина.Бармакларны уйнатабыз-</w:t>
      </w:r>
      <w:r>
        <w:rPr>
          <w:spacing w:val="9"/>
          <w:sz w:val="28"/>
        </w:rPr>
        <w:t>сөйләм</w:t>
      </w:r>
      <w:r>
        <w:rPr>
          <w:sz w:val="28"/>
        </w:rPr>
        <w:t xml:space="preserve">телен </w:t>
      </w:r>
      <w:r>
        <w:rPr>
          <w:spacing w:val="10"/>
          <w:sz w:val="28"/>
        </w:rPr>
        <w:t xml:space="preserve">үстерәбез.- </w:t>
      </w:r>
      <w:r>
        <w:rPr>
          <w:sz w:val="28"/>
        </w:rPr>
        <w:t>Казан:РИЦ «Школа», 2009.-36б.</w:t>
      </w:r>
    </w:p>
    <w:sectPr w:rsidR="000D4E4E" w:rsidSect="000D4E4E">
      <w:pgSz w:w="11900" w:h="16840"/>
      <w:pgMar w:top="1060" w:right="566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2CD"/>
    <w:multiLevelType w:val="hybridMultilevel"/>
    <w:tmpl w:val="051A1DBE"/>
    <w:lvl w:ilvl="0" w:tplc="7ED2A88E">
      <w:start w:val="1"/>
      <w:numFmt w:val="decimal"/>
      <w:lvlText w:val="%1."/>
      <w:lvlJc w:val="left"/>
      <w:pPr>
        <w:ind w:left="854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C8A038FC">
      <w:numFmt w:val="bullet"/>
      <w:lvlText w:val="•"/>
      <w:lvlJc w:val="left"/>
      <w:pPr>
        <w:ind w:left="1822" w:hanging="211"/>
      </w:pPr>
      <w:rPr>
        <w:rFonts w:hint="default"/>
        <w:lang w:val="kk-KZ" w:eastAsia="en-US" w:bidi="ar-SA"/>
      </w:rPr>
    </w:lvl>
    <w:lvl w:ilvl="2" w:tplc="937ECFC6">
      <w:numFmt w:val="bullet"/>
      <w:lvlText w:val="•"/>
      <w:lvlJc w:val="left"/>
      <w:pPr>
        <w:ind w:left="2784" w:hanging="211"/>
      </w:pPr>
      <w:rPr>
        <w:rFonts w:hint="default"/>
        <w:lang w:val="kk-KZ" w:eastAsia="en-US" w:bidi="ar-SA"/>
      </w:rPr>
    </w:lvl>
    <w:lvl w:ilvl="3" w:tplc="901C1B0E">
      <w:numFmt w:val="bullet"/>
      <w:lvlText w:val="•"/>
      <w:lvlJc w:val="left"/>
      <w:pPr>
        <w:ind w:left="3747" w:hanging="211"/>
      </w:pPr>
      <w:rPr>
        <w:rFonts w:hint="default"/>
        <w:lang w:val="kk-KZ" w:eastAsia="en-US" w:bidi="ar-SA"/>
      </w:rPr>
    </w:lvl>
    <w:lvl w:ilvl="4" w:tplc="360244AA">
      <w:numFmt w:val="bullet"/>
      <w:lvlText w:val="•"/>
      <w:lvlJc w:val="left"/>
      <w:pPr>
        <w:ind w:left="4709" w:hanging="211"/>
      </w:pPr>
      <w:rPr>
        <w:rFonts w:hint="default"/>
        <w:lang w:val="kk-KZ" w:eastAsia="en-US" w:bidi="ar-SA"/>
      </w:rPr>
    </w:lvl>
    <w:lvl w:ilvl="5" w:tplc="C3841D96">
      <w:numFmt w:val="bullet"/>
      <w:lvlText w:val="•"/>
      <w:lvlJc w:val="left"/>
      <w:pPr>
        <w:ind w:left="5672" w:hanging="211"/>
      </w:pPr>
      <w:rPr>
        <w:rFonts w:hint="default"/>
        <w:lang w:val="kk-KZ" w:eastAsia="en-US" w:bidi="ar-SA"/>
      </w:rPr>
    </w:lvl>
    <w:lvl w:ilvl="6" w:tplc="6B0ACD1E">
      <w:numFmt w:val="bullet"/>
      <w:lvlText w:val="•"/>
      <w:lvlJc w:val="left"/>
      <w:pPr>
        <w:ind w:left="6634" w:hanging="211"/>
      </w:pPr>
      <w:rPr>
        <w:rFonts w:hint="default"/>
        <w:lang w:val="kk-KZ" w:eastAsia="en-US" w:bidi="ar-SA"/>
      </w:rPr>
    </w:lvl>
    <w:lvl w:ilvl="7" w:tplc="7C404A12">
      <w:numFmt w:val="bullet"/>
      <w:lvlText w:val="•"/>
      <w:lvlJc w:val="left"/>
      <w:pPr>
        <w:ind w:left="7596" w:hanging="211"/>
      </w:pPr>
      <w:rPr>
        <w:rFonts w:hint="default"/>
        <w:lang w:val="kk-KZ" w:eastAsia="en-US" w:bidi="ar-SA"/>
      </w:rPr>
    </w:lvl>
    <w:lvl w:ilvl="8" w:tplc="04CC640A">
      <w:numFmt w:val="bullet"/>
      <w:lvlText w:val="•"/>
      <w:lvlJc w:val="left"/>
      <w:pPr>
        <w:ind w:left="8559" w:hanging="211"/>
      </w:pPr>
      <w:rPr>
        <w:rFonts w:hint="default"/>
        <w:lang w:val="kk-KZ" w:eastAsia="en-US" w:bidi="ar-SA"/>
      </w:rPr>
    </w:lvl>
  </w:abstractNum>
  <w:abstractNum w:abstractNumId="1">
    <w:nsid w:val="14826A01"/>
    <w:multiLevelType w:val="hybridMultilevel"/>
    <w:tmpl w:val="C8CA850C"/>
    <w:lvl w:ilvl="0" w:tplc="C3D0B3DA">
      <w:numFmt w:val="bullet"/>
      <w:lvlText w:val="-"/>
      <w:lvlJc w:val="left"/>
      <w:pPr>
        <w:ind w:left="1726" w:hanging="164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690678BC">
      <w:numFmt w:val="bullet"/>
      <w:lvlText w:val="-"/>
      <w:lvlJc w:val="left"/>
      <w:pPr>
        <w:ind w:left="22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5B7C056C">
      <w:numFmt w:val="bullet"/>
      <w:lvlText w:val="•"/>
      <w:lvlJc w:val="left"/>
      <w:pPr>
        <w:ind w:left="3209" w:hanging="360"/>
      </w:pPr>
      <w:rPr>
        <w:rFonts w:hint="default"/>
        <w:lang w:val="kk-KZ" w:eastAsia="en-US" w:bidi="ar-SA"/>
      </w:rPr>
    </w:lvl>
    <w:lvl w:ilvl="3" w:tplc="621A1C5C">
      <w:numFmt w:val="bullet"/>
      <w:lvlText w:val="•"/>
      <w:lvlJc w:val="left"/>
      <w:pPr>
        <w:ind w:left="4118" w:hanging="360"/>
      </w:pPr>
      <w:rPr>
        <w:rFonts w:hint="default"/>
        <w:lang w:val="kk-KZ" w:eastAsia="en-US" w:bidi="ar-SA"/>
      </w:rPr>
    </w:lvl>
    <w:lvl w:ilvl="4" w:tplc="70829EE4">
      <w:numFmt w:val="bullet"/>
      <w:lvlText w:val="•"/>
      <w:lvlJc w:val="left"/>
      <w:pPr>
        <w:ind w:left="5028" w:hanging="360"/>
      </w:pPr>
      <w:rPr>
        <w:rFonts w:hint="default"/>
        <w:lang w:val="kk-KZ" w:eastAsia="en-US" w:bidi="ar-SA"/>
      </w:rPr>
    </w:lvl>
    <w:lvl w:ilvl="5" w:tplc="FBCEA066">
      <w:numFmt w:val="bullet"/>
      <w:lvlText w:val="•"/>
      <w:lvlJc w:val="left"/>
      <w:pPr>
        <w:ind w:left="5937" w:hanging="360"/>
      </w:pPr>
      <w:rPr>
        <w:rFonts w:hint="default"/>
        <w:lang w:val="kk-KZ" w:eastAsia="en-US" w:bidi="ar-SA"/>
      </w:rPr>
    </w:lvl>
    <w:lvl w:ilvl="6" w:tplc="D86C53DC">
      <w:numFmt w:val="bullet"/>
      <w:lvlText w:val="•"/>
      <w:lvlJc w:val="left"/>
      <w:pPr>
        <w:ind w:left="6846" w:hanging="360"/>
      </w:pPr>
      <w:rPr>
        <w:rFonts w:hint="default"/>
        <w:lang w:val="kk-KZ" w:eastAsia="en-US" w:bidi="ar-SA"/>
      </w:rPr>
    </w:lvl>
    <w:lvl w:ilvl="7" w:tplc="9A229582">
      <w:numFmt w:val="bullet"/>
      <w:lvlText w:val="•"/>
      <w:lvlJc w:val="left"/>
      <w:pPr>
        <w:ind w:left="7756" w:hanging="360"/>
      </w:pPr>
      <w:rPr>
        <w:rFonts w:hint="default"/>
        <w:lang w:val="kk-KZ" w:eastAsia="en-US" w:bidi="ar-SA"/>
      </w:rPr>
    </w:lvl>
    <w:lvl w:ilvl="8" w:tplc="48D8EF40">
      <w:numFmt w:val="bullet"/>
      <w:lvlText w:val="•"/>
      <w:lvlJc w:val="left"/>
      <w:pPr>
        <w:ind w:left="8665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4E4E"/>
    <w:rsid w:val="000D4E4E"/>
    <w:rsid w:val="0039283A"/>
    <w:rsid w:val="003B3AF6"/>
    <w:rsid w:val="00470F63"/>
    <w:rsid w:val="004A0FDE"/>
    <w:rsid w:val="004C49ED"/>
    <w:rsid w:val="006704CE"/>
    <w:rsid w:val="008078CB"/>
    <w:rsid w:val="00A158D7"/>
    <w:rsid w:val="00AD6022"/>
    <w:rsid w:val="00C0554F"/>
    <w:rsid w:val="00CC4265"/>
    <w:rsid w:val="00CF0E67"/>
    <w:rsid w:val="00F1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4E4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E4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4E4E"/>
    <w:pPr>
      <w:spacing w:before="1"/>
      <w:ind w:left="577" w:right="4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0D4E4E"/>
    <w:pPr>
      <w:ind w:left="1562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D4E4E"/>
    <w:pPr>
      <w:spacing w:before="227"/>
      <w:ind w:left="577" w:right="11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0D4E4E"/>
    <w:pPr>
      <w:ind w:left="854" w:hanging="163"/>
    </w:pPr>
  </w:style>
  <w:style w:type="paragraph" w:customStyle="1" w:styleId="TableParagraph">
    <w:name w:val="Table Paragraph"/>
    <w:basedOn w:val="a"/>
    <w:uiPriority w:val="1"/>
    <w:qFormat/>
    <w:rsid w:val="000D4E4E"/>
    <w:pPr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6704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4CE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школа</cp:lastModifiedBy>
  <cp:revision>7</cp:revision>
  <dcterms:created xsi:type="dcterms:W3CDTF">2025-09-23T10:50:00Z</dcterms:created>
  <dcterms:modified xsi:type="dcterms:W3CDTF">2025-12-15T09:53:00Z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2019-02-01T00:00:00Z</vt:filetime>
  </property>
</Properties>
</file>